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D5A" w:rsidRDefault="00204D5A" w:rsidP="00C236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val="ru-RU"/>
        </w:rPr>
      </w:pPr>
    </w:p>
    <w:p w:rsidR="00C2364E" w:rsidRPr="00765918" w:rsidRDefault="00840022" w:rsidP="00C2364E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b/>
          <w:bCs/>
          <w:sz w:val="24"/>
          <w:szCs w:val="24"/>
          <w:lang w:val="ru-RU"/>
        </w:rPr>
      </w:pPr>
      <w:r>
        <w:rPr>
          <w:rFonts w:ascii="inherit" w:eastAsia="Times New Roman" w:hAnsi="inherit" w:cs="Times New Roman"/>
          <w:b/>
          <w:bCs/>
          <w:sz w:val="24"/>
          <w:szCs w:val="24"/>
          <w:lang w:val="ru-RU"/>
        </w:rPr>
        <w:t>БАҒДАРЛАМА</w:t>
      </w:r>
    </w:p>
    <w:p w:rsidR="00C2364E" w:rsidRDefault="00C2364E" w:rsidP="00C2364E">
      <w:pPr>
        <w:shd w:val="clear" w:color="auto" w:fill="FFFFFF"/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bdr w:val="none" w:sz="0" w:space="0" w:color="auto" w:frame="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26"/>
        <w:gridCol w:w="6499"/>
        <w:gridCol w:w="1903"/>
      </w:tblGrid>
      <w:tr w:rsidR="00840022" w:rsidRPr="00DF2F53" w:rsidTr="007A4F9C">
        <w:trPr>
          <w:trHeight w:val="287"/>
        </w:trPr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6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маусым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БЕЙСЕНБІ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>)</w:t>
            </w:r>
          </w:p>
          <w:p w:rsidR="00840022" w:rsidRPr="00CD7425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b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Өтеті</w:t>
            </w:r>
            <w:proofErr w:type="gramStart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н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орны</w:t>
            </w:r>
            <w:proofErr w:type="gramEnd"/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: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Назарбаев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Университеті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Қабанбай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батыр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даңғылы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>, 53)</w:t>
            </w:r>
          </w:p>
        </w:tc>
      </w:tr>
      <w:tr w:rsidR="00840022" w:rsidRPr="00CD7425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08:20-09:00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25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Тіркеу </w:t>
            </w: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(қажет болса, синхронды аударуға арналған жабдықты алып, жұмыс күні</w:t>
            </w:r>
            <w:proofErr w:type="gramStart"/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proofErr w:type="gramEnd"/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ің соңында кітапханаға тапсырыңыз)</w:t>
            </w: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Ақпараттық ресурстар мен өнімдер көрмесінің ашылуы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CD7425">
            <w:pPr>
              <w:spacing w:before="120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НУ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бас ғимаратының 2 қабатындағы «Шаңырақ» атриумы</w:t>
            </w:r>
          </w:p>
        </w:tc>
      </w:tr>
      <w:tr w:rsidR="00840022" w:rsidRPr="00E36B2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09:00-09:15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25" w:rsidRDefault="00840022" w:rsidP="00CD7425">
            <w:pPr>
              <w:spacing w:before="60"/>
              <w:jc w:val="both"/>
              <w:textAlignment w:val="baseline"/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 xml:space="preserve">КОНФЕРЕНЦИЯНЫҢ АШЫЛУ САЛТАНАТЫ </w:t>
            </w:r>
          </w:p>
          <w:p w:rsidR="00840022" w:rsidRPr="00892E8A" w:rsidRDefault="00CD7425" w:rsidP="00CD7425">
            <w:pPr>
              <w:spacing w:before="60"/>
              <w:jc w:val="both"/>
              <w:textAlignment w:val="baseline"/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</w:t>
            </w:r>
            <w:r w:rsidR="00840022"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одератор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Шигео Катсу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П</w:t>
            </w:r>
            <w:r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резидент, Назарбаев Университет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Оранжевый зал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Блок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C2</w:t>
            </w:r>
          </w:p>
        </w:tc>
      </w:tr>
      <w:tr w:rsidR="00840022" w:rsidRPr="00E36B2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09:20-10:50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840022" w:rsidP="007A4F9C">
            <w:pPr>
              <w:spacing w:before="60"/>
              <w:jc w:val="both"/>
              <w:textAlignment w:val="baseline"/>
              <w:rPr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НЕГІЗГІ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ПЛЕНАРЛЫҚ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СЕССИЯ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: </w:t>
            </w:r>
            <w:proofErr w:type="gramStart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Болаша</w:t>
            </w:r>
            <w:proofErr w:type="gramEnd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ққа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дайын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түлектер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>(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Жоғары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білім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беру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көшбасшыларының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Еуразиялық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форумы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  <w:lang w:val="ru-RU"/>
              </w:rPr>
              <w:t>шеңберінде</w:t>
            </w:r>
            <w:r w:rsidRPr="00892E8A">
              <w:rPr>
                <w:rStyle w:val="Hyperlink"/>
                <w:rFonts w:ascii="inherit" w:hAnsi="inherit" w:cs="Times New Roman"/>
                <w:b/>
                <w:bCs/>
                <w:color w:val="000000" w:themeColor="text1"/>
                <w:sz w:val="24"/>
                <w:szCs w:val="24"/>
                <w:u w:val="none"/>
                <w:bdr w:val="none" w:sz="0" w:space="0" w:color="auto" w:frame="1"/>
              </w:rPr>
              <w:t xml:space="preserve"> (EHELF)</w:t>
            </w:r>
          </w:p>
          <w:p w:rsidR="00840022" w:rsidRPr="00892E8A" w:rsidRDefault="00840022" w:rsidP="007A4F9C">
            <w:pPr>
              <w:spacing w:before="6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Модератор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Шигео Катсу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Президент, Назарбаев Университет</w:t>
            </w:r>
          </w:p>
          <w:p w:rsidR="00840022" w:rsidRPr="00892E8A" w:rsidRDefault="00840022" w:rsidP="007A4F9C">
            <w:pPr>
              <w:spacing w:before="120" w:after="120"/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Негізгі баяндамашылар: </w:t>
            </w:r>
          </w:p>
          <w:p w:rsidR="00840022" w:rsidRPr="00892E8A" w:rsidRDefault="00840022" w:rsidP="007A4F9C">
            <w:pPr>
              <w:spacing w:before="120" w:after="120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bdr w:val="none" w:sz="0" w:space="0" w:color="auto" w:frame="1"/>
                <w:lang w:val="ru-RU"/>
              </w:rPr>
              <w:t>Кристалл Лим-Ланг</w:t>
            </w:r>
            <w:r w:rsidRPr="00892E8A">
              <w:rPr>
                <w:rFonts w:ascii="inherit" w:hAnsi="inherit"/>
                <w:color w:val="000000" w:themeColor="text1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</w:rPr>
              <w:t>Forest</w:t>
            </w:r>
            <w:r w:rsidRPr="00892E8A">
              <w:rPr>
                <w:rFonts w:ascii="inherit" w:hAnsi="inherit"/>
                <w:color w:val="000000" w:themeColor="text1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</w:rPr>
              <w:t>Wolf</w:t>
            </w:r>
            <w:r w:rsidR="00CD7425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компаниясының бірлескен құрылтайшысы және Бас директоры</w:t>
            </w:r>
          </w:p>
          <w:p w:rsidR="00840022" w:rsidRPr="00892E8A" w:rsidRDefault="00840022" w:rsidP="007A4F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 w:themeColor="text1"/>
                <w:lang w:val="kk-KZ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bdr w:val="none" w:sz="0" w:space="0" w:color="auto" w:frame="1"/>
                <w:lang w:val="ru-RU"/>
              </w:rPr>
              <w:t>д-р Джонатан Воцель</w:t>
            </w:r>
            <w:r w:rsidRPr="00892E8A">
              <w:rPr>
                <w:rFonts w:ascii="inherit" w:hAnsi="inherit"/>
                <w:color w:val="000000" w:themeColor="text1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</w:rPr>
              <w:t>McKinsey</w:t>
            </w:r>
            <w:r w:rsidRPr="00892E8A">
              <w:rPr>
                <w:rFonts w:ascii="inherit" w:hAnsi="inherit"/>
                <w:color w:val="000000" w:themeColor="text1"/>
                <w:lang w:val="ru-RU"/>
              </w:rPr>
              <w:t xml:space="preserve"> &amp; </w:t>
            </w:r>
            <w:r w:rsidRPr="00892E8A">
              <w:rPr>
                <w:rFonts w:ascii="inherit" w:hAnsi="inherit"/>
                <w:color w:val="000000" w:themeColor="text1"/>
              </w:rPr>
              <w:t>Company</w:t>
            </w:r>
            <w:proofErr w:type="gramStart"/>
            <w:r w:rsidRPr="00892E8A">
              <w:rPr>
                <w:rFonts w:ascii="inherit" w:hAnsi="inherit"/>
                <w:color w:val="000000" w:themeColor="text1"/>
                <w:lang w:val="kk-KZ"/>
              </w:rPr>
              <w:t xml:space="preserve"> А</w:t>
            </w:r>
            <w:proofErr w:type="gramEnd"/>
            <w:r w:rsidRPr="00892E8A">
              <w:rPr>
                <w:rFonts w:ascii="inherit" w:hAnsi="inherit"/>
                <w:color w:val="000000" w:themeColor="text1"/>
                <w:lang w:val="kk-KZ"/>
              </w:rPr>
              <w:t>ға серіктесі</w:t>
            </w:r>
            <w:r w:rsidRPr="00892E8A">
              <w:rPr>
                <w:rFonts w:ascii="inherit" w:hAnsi="inherit"/>
                <w:color w:val="000000" w:themeColor="text1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</w:rPr>
              <w:t>MGI</w:t>
            </w:r>
            <w:r w:rsidRPr="00892E8A">
              <w:rPr>
                <w:rFonts w:ascii="inherit" w:hAnsi="inherit"/>
                <w:color w:val="000000" w:themeColor="text1"/>
                <w:lang w:val="kk-KZ"/>
              </w:rPr>
              <w:t xml:space="preserve"> директоры</w:t>
            </w:r>
          </w:p>
          <w:p w:rsidR="00840022" w:rsidRPr="00892E8A" w:rsidRDefault="009F2EA9" w:rsidP="007A4F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 w:themeColor="text1"/>
                <w:lang w:val="ru-RU"/>
              </w:rPr>
            </w:pPr>
            <w:hyperlink r:id="rId9" w:history="1">
              <w:r w:rsidR="00840022" w:rsidRPr="00892E8A">
                <w:rPr>
                  <w:rStyle w:val="Hyperlink"/>
                  <w:rFonts w:ascii="inherit" w:hAnsi="inherit"/>
                  <w:b/>
                  <w:bCs/>
                  <w:color w:val="000000" w:themeColor="text1"/>
                  <w:u w:val="none"/>
                  <w:bdr w:val="none" w:sz="0" w:space="0" w:color="auto" w:frame="1"/>
                  <w:lang w:val="ru-RU"/>
                </w:rPr>
                <w:t>д-р Серик Ирсалиев</w:t>
              </w:r>
            </w:hyperlink>
            <w:r w:rsidR="00840022" w:rsidRPr="00892E8A">
              <w:rPr>
                <w:rFonts w:ascii="inherit" w:hAnsi="inherit"/>
                <w:color w:val="000000" w:themeColor="text1"/>
                <w:lang w:val="ru-RU"/>
              </w:rPr>
              <w:t>, Президент, Астана Халықаралық университеті</w:t>
            </w:r>
          </w:p>
          <w:p w:rsidR="00840022" w:rsidRPr="00892E8A" w:rsidRDefault="009F2EA9" w:rsidP="007A4F9C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inherit" w:hAnsi="inherit"/>
                <w:color w:val="000000" w:themeColor="text1"/>
                <w:lang w:val="ru-RU"/>
              </w:rPr>
            </w:pPr>
            <w:hyperlink r:id="rId10" w:history="1">
              <w:r w:rsidR="00840022" w:rsidRPr="00892E8A">
                <w:rPr>
                  <w:rStyle w:val="Hyperlink"/>
                  <w:rFonts w:ascii="inherit" w:hAnsi="inherit"/>
                  <w:b/>
                  <w:bCs/>
                  <w:color w:val="000000" w:themeColor="text1"/>
                  <w:u w:val="none"/>
                  <w:bdr w:val="none" w:sz="0" w:space="0" w:color="auto" w:frame="1"/>
                  <w:lang w:val="ru-RU"/>
                </w:rPr>
                <w:t>д-р Сьюзан Робертсон</w:t>
              </w:r>
            </w:hyperlink>
            <w:r w:rsidR="00840022" w:rsidRPr="00892E8A">
              <w:rPr>
                <w:rFonts w:ascii="inherit" w:hAnsi="inherit"/>
                <w:color w:val="000000" w:themeColor="text1"/>
                <w:lang w:val="ru-RU"/>
              </w:rPr>
              <w:t>, Бі</w:t>
            </w:r>
            <w:proofErr w:type="gramStart"/>
            <w:r w:rsidR="00840022" w:rsidRPr="00892E8A">
              <w:rPr>
                <w:rFonts w:ascii="inherit" w:hAnsi="inherit"/>
                <w:color w:val="000000" w:themeColor="text1"/>
                <w:lang w:val="ru-RU"/>
              </w:rPr>
              <w:t>л</w:t>
            </w:r>
            <w:proofErr w:type="gramEnd"/>
            <w:r w:rsidR="00840022" w:rsidRPr="00892E8A">
              <w:rPr>
                <w:rFonts w:ascii="inherit" w:hAnsi="inherit"/>
                <w:color w:val="000000" w:themeColor="text1"/>
                <w:lang w:val="ru-RU"/>
              </w:rPr>
              <w:t>ім беру факультеті деканы, Кембридж университеті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Оранжевый зал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Блок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C2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</w:tr>
      <w:tr w:rsidR="00840022" w:rsidRPr="00AD244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10:50-11:15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0465B9" w:rsidP="007A4F9C">
            <w:pPr>
              <w:spacing w:before="120"/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КОФЕ -</w:t>
            </w:r>
            <w:r w:rsidR="00840022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 xml:space="preserve"> Ү</w:t>
            </w:r>
            <w:proofErr w:type="gramStart"/>
            <w:r w:rsidR="00840022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="00840022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ІЛІС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Холл, 2 қабат </w:t>
            </w:r>
          </w:p>
        </w:tc>
      </w:tr>
      <w:tr w:rsidR="00840022" w:rsidRPr="00A41E8C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11:15-13:15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840022" w:rsidP="007A4F9C">
            <w:pPr>
              <w:spacing w:before="120"/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</w:pP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ҚҰТТЫҚТАУ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СӨЗ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Асемгуль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Темирханова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,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Назарбаев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Университет</w:t>
            </w:r>
            <w:proofErr w:type="gramStart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К</w:t>
            </w:r>
            <w:proofErr w:type="gramEnd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ітапханасының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директор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465B9"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міндетін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0465B9"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атқарушы</w:t>
            </w:r>
          </w:p>
          <w:p w:rsidR="00840022" w:rsidRPr="00892E8A" w:rsidRDefault="00840022" w:rsidP="007A4F9C">
            <w:pPr>
              <w:spacing w:before="120"/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 xml:space="preserve">пленарлық сессия: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 xml:space="preserve">Ғылым </w:t>
            </w:r>
            <w:r w:rsidR="00D9298D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мен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 xml:space="preserve"> инновацияға қажет</w:t>
            </w:r>
            <w:r w:rsidR="00D9298D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ті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 xml:space="preserve"> университет кітапханаларының қызметтері мен ресурстары </w:t>
            </w:r>
          </w:p>
          <w:p w:rsidR="00840022" w:rsidRPr="00892E8A" w:rsidRDefault="00840022" w:rsidP="007A4F9C">
            <w:pPr>
              <w:spacing w:before="120"/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Модератор: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Петр Лапо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, бас сарапшы,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Назарбаев Университет</w:t>
            </w:r>
            <w:proofErr w:type="gramStart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</w:t>
            </w:r>
            <w:r w:rsidR="00CD7425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К</w:t>
            </w:r>
            <w:proofErr w:type="gramEnd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ітапханасы</w:t>
            </w:r>
          </w:p>
          <w:p w:rsidR="00840022" w:rsidRPr="00892E8A" w:rsidRDefault="00840022" w:rsidP="007A4F9C">
            <w:pPr>
              <w:spacing w:before="60" w:after="12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Негізгі баяндамашылар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: </w:t>
            </w:r>
          </w:p>
          <w:p w:rsidR="00840022" w:rsidRPr="00892E8A" w:rsidRDefault="00FC07BB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Ж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оғары </w:t>
            </w:r>
            <w:r w:rsidR="00D21D69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білім беруді жаңғырту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контекстіндегі 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Қазақстан Республикасы</w:t>
            </w:r>
            <w:r w:rsidR="00D21D69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ЖОО 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кітапханалары </w:t>
            </w:r>
            <w:r w:rsidR="00D21D69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қауымдастығы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ның </w:t>
            </w:r>
            <w:proofErr w:type="gramStart"/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өлі (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Гульжан Иржанова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Тараз мемлекеттік</w:t>
            </w:r>
            <w:r w:rsidR="00CD7425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университеті, Қазақстан)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lastRenderedPageBreak/>
              <w:t>Ашық инфрақұ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рылым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ға төлем жасау әдісін өзгертудің уақыты келді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Ванесса Проудман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SPARC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Европа, Нидерланды) </w:t>
            </w:r>
          </w:p>
          <w:p w:rsidR="00840022" w:rsidRPr="00CD7425" w:rsidRDefault="00840022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Қызметтер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синергиясы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: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зерттеушілердің ақпараттық сауаттылығын дамытудағы кітапханалардың</w:t>
            </w:r>
            <w:r w:rsidR="0004343A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бірлескен тәсіл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і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Шейла Штекель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Висконсин штатының Университеті (АҚ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Ш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Мэдисон қ.)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04343A" w:rsidRPr="00892E8A" w:rsidRDefault="000465B9" w:rsidP="00FD5473">
            <w:pPr>
              <w:pStyle w:val="ListParagraph"/>
              <w:spacing w:before="120" w:after="120"/>
              <w:ind w:hanging="720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ПРЕЗЕНТАЦИЯЛАР: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Жеке институционалдық репозиторий құрылымын құру: Колорадо штатының Тау-кен ісі мектебінің (АҚШ) жергілі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кті қажеттіліктерге, мақсаттар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мен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басымдық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тар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ға негізделген репозиторийді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сертификаттау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критерийлерін бейімде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у</w:t>
            </w:r>
            <w:r w:rsidR="0004343A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Эмили Бонджованни, Тори Баттелле и Бет Зекка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(Колорадо штатының Тау-кен ісі мектебі, АҚШ)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Жаңа кітапханалық і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с-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әрекет: академиялық және ғылыми кітапханаларда инновация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лық қызметті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ынталандыру үшін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негіздемелік шарттарды қолдану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Кэрол Смит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Колорадо штатының Тау-кен ісі мектебі, АҚШ)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Көру қабілеті нашар адам</w:t>
            </w:r>
            <w:r w:rsidR="00822CA6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дар үшін ішкі навигациялық жүйе: кі</w:t>
            </w:r>
            <w:proofErr w:type="gramStart"/>
            <w:r w:rsidR="00822CA6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тапхана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лар</w:t>
            </w:r>
            <w:proofErr w:type="gramEnd"/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ға ендіру жолдары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Мехмет Юнеш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, Кастамону Университеті, Түркия) 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3"/>
              </w:numPr>
              <w:ind w:left="417" w:hanging="357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Біз оны 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ала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аламыз ба?: Де Ла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С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аль Университетінің</w:t>
            </w:r>
            <w:r w:rsidR="00CD7425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кітапханаларында «</w:t>
            </w:r>
            <w:r w:rsidR="00CA1205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сатып алуды ұсын» құралының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тиімділігін бағалау </w:t>
            </w:r>
            <w:r w:rsidR="00CA1205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(DLSU)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Эприл Манабат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Де Ла Саль Университеті, Филиппины)</w:t>
            </w:r>
            <w:r w:rsidR="00CA1205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30" w:rsidRDefault="00161AB8" w:rsidP="004F2930">
            <w:pPr>
              <w:spacing w:before="120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lastRenderedPageBreak/>
              <w:t>Каб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.</w:t>
            </w:r>
            <w:r w:rsidR="00840022" w:rsidRPr="00892E8A">
              <w:rPr>
                <w:rFonts w:ascii="inherit" w:hAnsi="inherit" w:hint="eastAsia"/>
                <w:color w:val="000000" w:themeColor="text1"/>
                <w:sz w:val="24"/>
                <w:szCs w:val="24"/>
                <w:lang w:val="ru-RU"/>
              </w:rPr>
              <w:t> 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5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E</w:t>
            </w:r>
            <w:r w:rsidR="004F2930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.228 Блок 5</w:t>
            </w:r>
          </w:p>
          <w:p w:rsidR="00840022" w:rsidRPr="00892E8A" w:rsidRDefault="004F2930" w:rsidP="004F2930">
            <w:pPr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Кітапхана</w:t>
            </w: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40022" w:rsidRPr="00A41E8C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13:15-14:00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Түскі ү</w:t>
            </w:r>
            <w:proofErr w:type="gramStart"/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іліс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Блок 4, 3 қабат, асхана</w:t>
            </w:r>
          </w:p>
        </w:tc>
      </w:tr>
      <w:tr w:rsidR="00840022" w:rsidRPr="00A05113" w:rsidTr="007A4F9C">
        <w:trPr>
          <w:trHeight w:val="314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t>14:00-16:00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30" w:rsidRPr="00892E8A" w:rsidRDefault="004F2930" w:rsidP="004F2930">
            <w:pPr>
              <w:spacing w:before="120" w:after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ДЕМЕУШІЛЕР ПРЕЗЕНТАЦИЯЛАРЫНЫҢ СЕКЦИЯСЫ: </w:t>
            </w:r>
            <w:r w:rsidRPr="00892E8A">
              <w:rPr>
                <w:rFonts w:ascii="inherit" w:eastAsia="Times New Roman" w:hAnsi="inherit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Ғылым мен </w:t>
            </w:r>
            <w:proofErr w:type="gramStart"/>
            <w:r w:rsidRPr="00892E8A">
              <w:rPr>
                <w:rFonts w:ascii="inherit" w:eastAsia="Times New Roman" w:hAnsi="inherit" w:cs="Times New Roman"/>
                <w:b/>
                <w:color w:val="000000" w:themeColor="text1"/>
                <w:sz w:val="24"/>
                <w:szCs w:val="24"/>
                <w:lang w:val="ru-RU"/>
              </w:rPr>
              <w:t>инновациялар</w:t>
            </w:r>
            <w:proofErr w:type="gramEnd"/>
            <w:r w:rsidRPr="00892E8A">
              <w:rPr>
                <w:rFonts w:ascii="inherit" w:eastAsia="Times New Roman" w:hAnsi="inherit" w:cs="Times New Roman"/>
                <w:b/>
                <w:color w:val="000000" w:themeColor="text1"/>
                <w:sz w:val="24"/>
                <w:szCs w:val="24"/>
                <w:lang w:val="ru-RU"/>
              </w:rPr>
              <w:t xml:space="preserve">ға арналған ақпараттық ресурстар мен қызметтер </w:t>
            </w:r>
          </w:p>
          <w:p w:rsidR="00840022" w:rsidRPr="00892E8A" w:rsidRDefault="00840022" w:rsidP="007A4F9C">
            <w:pPr>
              <w:spacing w:before="120" w:after="12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Модератор: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Джозеф Яп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, эксперт-менеджер, 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Назарбаев Университет</w:t>
            </w:r>
            <w:proofErr w:type="gramStart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 К</w:t>
            </w:r>
            <w:proofErr w:type="gramEnd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ітапханасы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Қазақстан: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IEEE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дерек қорына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ақпарат әлемінің әсері туралы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арнайы таныстырылым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Мехмет Хасеки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IEEE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-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MikroInfo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) 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60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Қазақстандағы ғалым-зерттеушілерге арналған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Wiley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компаниясының журналдары мен кітаптары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Сергей Парамонов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Wiley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компаниясының Ресей және ТМД бойынша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аймақтық ағ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өкілі) 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60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Кітапханалардың болашағы - бұл интеграция, коммуникация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және инновация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Воислав Милованович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EBSCO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компаниясының Орталық,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lastRenderedPageBreak/>
              <w:t>Шығыс және Оңтү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ст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ік-Шығыс Европа, ТМД елдеру бойынша сату ісі бойынша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директоры) 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Taylor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&amp;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Francis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компаниясы: барлық адамдар үшін білім мен оқытуды дамыту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Георг Ванек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(журналдар бойынша өкіл),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Джоанна Свечковска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(баспалық кітаптар бойынша өкіл) и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Джозеф Тагг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(электронды кітаптар бойынша өкіл),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Taylor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&amp;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Francis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Корольдік химия қоғам</w:t>
            </w:r>
            <w:r w:rsidR="00B7548C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ның ұсынымы (Михаил Попов, Шығыс және Солтү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ст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ік Еуропада сату жөніндегі директор, Корольдік химиялық қоғам)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Ovid Discovery өнімдерін таныстыру (</w:t>
            </w:r>
            <w:r w:rsidRPr="00892E8A">
              <w:rPr>
                <w:rFonts w:ascii="inherit" w:hAnsi="inherit" w:cs="Arial"/>
                <w:b/>
                <w:color w:val="000000" w:themeColor="text1"/>
                <w:sz w:val="24"/>
                <w:szCs w:val="24"/>
                <w:lang w:val="ru-RU"/>
              </w:rPr>
              <w:t>Ахмед Аль Алвани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 xml:space="preserve">, оқыту бойынша аймақтық менеджері, Wolters Kluwer басылымы) 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4"/>
              </w:numPr>
              <w:shd w:val="clear" w:color="auto" w:fill="FFFFFF"/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</w:rPr>
              <w:t>Znanium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 xml:space="preserve"> ЭКЖ және 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</w:rPr>
              <w:t>iBooks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kk-KZ"/>
              </w:rPr>
              <w:t xml:space="preserve"> ЭКЖ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: қазақстандық университеттермен ынтымақтастығының тәжірибесі мен даму болашағы (</w:t>
            </w:r>
            <w:r w:rsidRPr="00892E8A">
              <w:rPr>
                <w:rFonts w:ascii="inherit" w:hAnsi="inherit" w:cs="Arial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Анастасия Айдакова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, "Научно-издательский центр ИНФРА-М" ЖШС-ның коммерциялық директорының орынбасары)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30" w:rsidRDefault="00840022" w:rsidP="004F2930">
            <w:pPr>
              <w:spacing w:before="120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lastRenderedPageBreak/>
              <w:t>К</w:t>
            </w:r>
            <w:r w:rsidR="00161AB8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аб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. 5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E</w:t>
            </w:r>
            <w:r w:rsidR="004F2930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.228</w:t>
            </w:r>
          </w:p>
          <w:p w:rsidR="004F2930" w:rsidRDefault="00840022" w:rsidP="004F2930">
            <w:pPr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Блок 5</w:t>
            </w:r>
          </w:p>
          <w:p w:rsidR="00840022" w:rsidRPr="00892E8A" w:rsidRDefault="004F2930" w:rsidP="004F2930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Кітапхана</w:t>
            </w:r>
          </w:p>
        </w:tc>
      </w:tr>
      <w:tr w:rsidR="00840022" w:rsidRPr="00AD244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lastRenderedPageBreak/>
              <w:t>16:00-16:15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Ү</w:t>
            </w:r>
            <w:proofErr w:type="gramStart"/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іліс</w:t>
            </w:r>
            <w:r w:rsidR="000465B9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0465B9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&amp; </w:t>
            </w:r>
            <w:r w:rsidR="000465B9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>ПІКІР АЛМАСУ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Холл, 2 қабат</w:t>
            </w:r>
          </w:p>
        </w:tc>
      </w:tr>
      <w:tr w:rsidR="00840022" w:rsidRPr="00E36B2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t>16:15-18:00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u-RU"/>
              </w:rPr>
              <w:t>ЖЕТКІЗУШІЛЕР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u-RU"/>
              </w:rPr>
              <w:t>МЕН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892E8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u-RU"/>
              </w:rPr>
              <w:t>КІТАПХАНАЛАРДЫ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Ң </w:t>
            </w:r>
            <w:r w:rsidRPr="00892E8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u-RU"/>
              </w:rPr>
              <w:t>ЭКСПРЕСС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-</w:t>
            </w:r>
            <w:r w:rsidRPr="00892E8A">
              <w:rPr>
                <w:rFonts w:ascii="inherit" w:eastAsia="Times New Roman" w:hAnsi="inherit" w:cs="Times New Roman" w:hint="eastAsia"/>
                <w:color w:val="000000" w:themeColor="text1"/>
                <w:sz w:val="24"/>
                <w:szCs w:val="24"/>
                <w:lang w:val="ru-RU"/>
              </w:rPr>
              <w:t>БАЙЛАНЫСЫ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840022" w:rsidRPr="00892E8A" w:rsidRDefault="00840022" w:rsidP="00CD7425">
            <w:pPr>
              <w:spacing w:before="120"/>
              <w:textAlignment w:val="baseline"/>
              <w:rPr>
                <w:rFonts w:ascii="inherit" w:eastAsia="Times New Roman" w:hAnsi="inherit" w:cs="Times New Roman"/>
                <w:i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i/>
                <w:color w:val="000000" w:themeColor="text1"/>
                <w:sz w:val="24"/>
                <w:szCs w:val="24"/>
                <w:lang w:val="ru-RU"/>
              </w:rPr>
              <w:t xml:space="preserve">Модератор: </w:t>
            </w:r>
            <w:r w:rsidRPr="00892E8A">
              <w:rPr>
                <w:rFonts w:ascii="inherit" w:eastAsia="Times New Roman" w:hAnsi="inherit" w:cs="Times New Roman"/>
                <w:b/>
                <w:color w:val="000000" w:themeColor="text1"/>
                <w:sz w:val="24"/>
                <w:szCs w:val="24"/>
                <w:lang w:val="ru-RU"/>
              </w:rPr>
              <w:t>Камиля Асылбекова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, э-ресурстарды басқару бөлімінің басшысы,</w:t>
            </w:r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Назарбаев Университет</w:t>
            </w:r>
            <w:proofErr w:type="gramStart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 К</w:t>
            </w:r>
            <w:proofErr w:type="gramEnd"/>
            <w:r w:rsidRPr="00892E8A">
              <w:rPr>
                <w:rFonts w:ascii="inherit" w:hAnsi="inherit"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ітапханасы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30" w:rsidRDefault="00840022" w:rsidP="00161AB8">
            <w:pPr>
              <w:spacing w:before="120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</w:t>
            </w:r>
            <w:r w:rsidR="00161AB8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аб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5.103 </w:t>
            </w:r>
          </w:p>
          <w:p w:rsidR="00840022" w:rsidRPr="00892E8A" w:rsidRDefault="00840022" w:rsidP="004F2930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Блок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5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К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ітапхана</w:t>
            </w:r>
          </w:p>
        </w:tc>
      </w:tr>
      <w:tr w:rsidR="00840022" w:rsidRPr="00CD7425" w:rsidTr="007A4F9C">
        <w:trPr>
          <w:trHeight w:val="926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18:00-20:00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0465B9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Гала-</w:t>
            </w:r>
            <w:r w:rsidR="000465B9"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>кешкі ас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НУ бас ғимаратының </w:t>
            </w:r>
            <w:r w:rsidR="000465B9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цокольды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қабатындағы «</w:t>
            </w:r>
            <w:r w:rsidR="000465B9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Шаң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ырақ» атриумы</w:t>
            </w:r>
          </w:p>
        </w:tc>
      </w:tr>
      <w:tr w:rsidR="00840022" w:rsidRPr="00CD7425" w:rsidTr="007A4F9C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DF2F53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</w:pP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7 маусым (ЖҰМА)</w:t>
            </w:r>
          </w:p>
          <w:p w:rsidR="00840022" w:rsidRPr="00DF2F53" w:rsidRDefault="00840022" w:rsidP="004D6458">
            <w:pPr>
              <w:spacing w:before="120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Өту орны: Л.Н.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Гумиле</w:t>
            </w:r>
            <w:bookmarkStart w:id="0" w:name="_GoBack"/>
            <w:bookmarkEnd w:id="0"/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в атындағы Еур</w:t>
            </w:r>
            <w:r w:rsidR="000465B9"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а</w:t>
            </w: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зия ұлттық университеті</w:t>
            </w: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br/>
              <w:t xml:space="preserve">(Пушкин көш., </w:t>
            </w:r>
            <w:r w:rsidRPr="00DF2F53">
              <w:rPr>
                <w:rFonts w:ascii="inherit" w:eastAsia="Times New Roman" w:hAnsi="inherit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kk-KZ"/>
              </w:rPr>
              <w:t>11</w:t>
            </w: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)</w:t>
            </w:r>
          </w:p>
        </w:tc>
      </w:tr>
      <w:tr w:rsidR="00840022" w:rsidRPr="001B541C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08:20-09:00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425" w:rsidRPr="00FD5473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Тіркелу</w:t>
            </w:r>
          </w:p>
          <w:p w:rsidR="00840022" w:rsidRPr="00892E8A" w:rsidRDefault="00840022" w:rsidP="00CD7425">
            <w:pPr>
              <w:spacing w:before="120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CD7425">
              <w:rPr>
                <w:rFonts w:ascii="inherit" w:hAnsi="inherit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(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қажет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болса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синхронды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аударуға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арналған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жабдықты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алып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,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жұмыс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күні</w:t>
            </w:r>
            <w:proofErr w:type="gramStart"/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н</w:t>
            </w:r>
            <w:proofErr w:type="gramEnd"/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ің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соңында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кітапханаға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 xml:space="preserve"> </w:t>
            </w:r>
            <w:r w:rsidRPr="00892E8A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тапсырыңыз</w:t>
            </w:r>
            <w:r w:rsidRPr="00CD7425">
              <w:rPr>
                <w:rFonts w:ascii="inherit" w:hAnsi="inherit"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)</w:t>
            </w:r>
            <w:r w:rsidRPr="00892E8A">
              <w:rPr>
                <w:rFonts w:ascii="inherit" w:hAnsi="inherit"/>
                <w:b/>
                <w:bCs/>
                <w:i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04343A" w:rsidP="0004343A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Кітапхананың 1-ші </w:t>
            </w:r>
            <w:r w:rsidR="00840022"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қабаты</w:t>
            </w: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 холл</w:t>
            </w:r>
          </w:p>
        </w:tc>
      </w:tr>
      <w:tr w:rsidR="00840022" w:rsidRPr="00E36B2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09:00-09:15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840022" w:rsidP="007A4F9C">
            <w:pPr>
              <w:spacing w:before="60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Ашылу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салтанаты</w:t>
            </w:r>
          </w:p>
          <w:p w:rsidR="00840022" w:rsidRPr="00892E8A" w:rsidRDefault="00840022" w:rsidP="007A4F9C">
            <w:pPr>
              <w:spacing w:before="60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Модератор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д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р</w:t>
            </w:r>
            <w:proofErr w:type="gramStart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Б</w:t>
            </w:r>
            <w:proofErr w:type="gramEnd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ақытжан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Оразалиев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Л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.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Н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Гумилев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атындағы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Еуразия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ұлттық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университеті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кітапханасының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директоры</w:t>
            </w:r>
          </w:p>
          <w:p w:rsidR="00840022" w:rsidRPr="00892E8A" w:rsidRDefault="00840022" w:rsidP="007A4F9C">
            <w:pPr>
              <w:spacing w:before="120"/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Құттықтау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сөзі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проф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.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Асемгүл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Молдажанова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Л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.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Н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.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Гумилев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атындағы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Еуразия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ұлттық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университеті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бі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інші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проректоры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оқу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ісі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жөніндегі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проректоры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AB8" w:rsidRPr="00892E8A" w:rsidRDefault="00161AB8" w:rsidP="00161AB8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Каб. 304,</w:t>
            </w:r>
          </w:p>
          <w:p w:rsidR="00840022" w:rsidRPr="00892E8A" w:rsidRDefault="00161AB8" w:rsidP="00161AB8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3-ші қабат </w:t>
            </w:r>
          </w:p>
        </w:tc>
      </w:tr>
      <w:tr w:rsidR="00840022" w:rsidRPr="000921F5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lastRenderedPageBreak/>
              <w:t>09:15-10:45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840022" w:rsidP="00FD5473">
            <w:pPr>
              <w:spacing w:before="120"/>
              <w:ind w:left="284" w:hanging="284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ПЛЕНАРлық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сессия</w:t>
            </w:r>
          </w:p>
          <w:p w:rsidR="00840022" w:rsidRPr="00892E8A" w:rsidRDefault="00840022" w:rsidP="00FD5473">
            <w:pPr>
              <w:spacing w:before="12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Модератор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: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д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>-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р</w:t>
            </w:r>
            <w:proofErr w:type="gramStart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Б</w:t>
            </w:r>
            <w:proofErr w:type="gramEnd"/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ақытжан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kk-KZ"/>
              </w:rPr>
              <w:t xml:space="preserve"> 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bdr w:val="none" w:sz="0" w:space="0" w:color="auto" w:frame="1"/>
                <w:lang w:val="ru-RU"/>
              </w:rPr>
              <w:t>Оразалиев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,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Л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.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Н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>.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Гумилев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атындағы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Еуразия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ұлттық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университеті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ғылыми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кітапханасының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директоры</w:t>
            </w:r>
          </w:p>
          <w:p w:rsidR="0004343A" w:rsidRPr="00892E8A" w:rsidRDefault="00840022" w:rsidP="00FD5473">
            <w:pPr>
              <w:spacing w:before="120"/>
              <w:jc w:val="both"/>
              <w:textAlignment w:val="baseline"/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</w:pP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Негізгі</w:t>
            </w: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баяндамашылар</w:t>
            </w:r>
            <w:r w:rsidRPr="00892E8A">
              <w:rPr>
                <w:rFonts w:ascii="inherit" w:hAnsi="inherit"/>
                <w:i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: </w:t>
            </w:r>
          </w:p>
          <w:p w:rsidR="0004343A" w:rsidRPr="00FD5473" w:rsidRDefault="00840022" w:rsidP="00FD5473">
            <w:pPr>
              <w:pStyle w:val="ListParagraph"/>
              <w:numPr>
                <w:ilvl w:val="0"/>
                <w:numId w:val="15"/>
              </w:numPr>
              <w:spacing w:before="120"/>
              <w:ind w:left="417" w:hanging="272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  <w:t xml:space="preserve">Хильдесхайм Университеті кітапханасындағы «Кофелік </w:t>
            </w:r>
            <w:r w:rsidR="000921F5" w:rsidRPr="00892E8A"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  <w:t>лекциялар</w:t>
            </w:r>
            <w:r w:rsidRPr="00892E8A"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  <w:t xml:space="preserve">»: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инновациялық тақырыптарды жаңа форматта талқылау үшін пайдаланушылардың назарын аудару және қолдау </w:t>
            </w:r>
            <w:r w:rsidR="0004343A" w:rsidRPr="00892E8A"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  <w:t>(</w:t>
            </w:r>
            <w:r w:rsidR="0004343A" w:rsidRPr="00892E8A">
              <w:rPr>
                <w:rFonts w:ascii="inherit" w:eastAsia="Times New Roman" w:hAnsi="inherit" w:cs="Segoe UI"/>
                <w:b/>
                <w:bCs/>
                <w:color w:val="000000" w:themeColor="text1"/>
                <w:sz w:val="24"/>
                <w:szCs w:val="24"/>
                <w:lang w:val="kk-KZ"/>
              </w:rPr>
              <w:t>Аннет Штраух</w:t>
            </w:r>
            <w:r w:rsidR="0004343A" w:rsidRPr="00892E8A"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  <w:t>, Хильдесхайм Университеті, Германия)</w:t>
            </w:r>
          </w:p>
          <w:p w:rsidR="0004343A" w:rsidRPr="00892E8A" w:rsidRDefault="000465B9" w:rsidP="00FD5473">
            <w:pPr>
              <w:pStyle w:val="ListParagraph"/>
              <w:spacing w:before="120" w:after="120"/>
              <w:ind w:left="0"/>
              <w:contextualSpacing w:val="0"/>
              <w:jc w:val="both"/>
              <w:textAlignment w:val="baseline"/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eastAsia="Times New Roman" w:hAnsi="inherit" w:cs="Segoe UI"/>
                <w:bCs/>
                <w:color w:val="000000" w:themeColor="text1"/>
                <w:sz w:val="24"/>
                <w:szCs w:val="24"/>
                <w:lang w:val="kk-KZ"/>
              </w:rPr>
              <w:t>ПРЕЗЕНТАЦИЯЛАР</w:t>
            </w:r>
          </w:p>
          <w:p w:rsidR="00840022" w:rsidRPr="00892E8A" w:rsidRDefault="000465B9" w:rsidP="00FD5473">
            <w:pPr>
              <w:pStyle w:val="ListParagraph"/>
              <w:numPr>
                <w:ilvl w:val="0"/>
                <w:numId w:val="15"/>
              </w:numPr>
              <w:shd w:val="clear" w:color="auto" w:fill="FFFFFF"/>
              <w:spacing w:before="120"/>
              <w:ind w:left="417" w:hanging="274"/>
              <w:contextualSpacing w:val="0"/>
              <w:rPr>
                <w:rFonts w:ascii="inherit" w:eastAsia="Times New Roman" w:hAnsi="inherit" w:cs="Arial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«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Көпір салу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»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: поляктық академиялық кітапханалардың ынтымақтастығы (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Катажина Шляска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, Варшава университеті Кітапханасы, Польша)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5"/>
              </w:numPr>
              <w:spacing w:before="120"/>
              <w:ind w:left="417" w:hanging="284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Бірегейлікті өлше</w:t>
            </w:r>
            <w:r w:rsidR="000921F5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мі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: арнайы </w:t>
            </w:r>
            <w:r w:rsidR="000921F5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жинақтарды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бағалау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Агнес Барсага, Роберт Валленте и Минетт Винзон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, Де Ла Саль Университеті, Филиппины) </w:t>
            </w:r>
          </w:p>
          <w:p w:rsidR="00840022" w:rsidRPr="00892E8A" w:rsidRDefault="00FC07BB" w:rsidP="00FD5473">
            <w:pPr>
              <w:pStyle w:val="ListParagraph"/>
              <w:numPr>
                <w:ilvl w:val="0"/>
                <w:numId w:val="15"/>
              </w:numPr>
              <w:spacing w:before="120"/>
              <w:ind w:left="417" w:hanging="284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С.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Сейфуллин атындағы ҚазАТУ Ғылыми кітапханасының Erasmus+ </w:t>
            </w:r>
            <w:r w:rsidR="000921F5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халықаралық 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жобасына қатысуы (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Марал Ахметова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, 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Жұлдыз Оразымбетова,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Марал Нуралина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, С. Сейфуллин атындағы Қазақ агротехникалық университеті, Қазақстан)</w:t>
            </w:r>
          </w:p>
          <w:p w:rsidR="00840022" w:rsidRPr="00892E8A" w:rsidRDefault="000921F5" w:rsidP="00FD5473">
            <w:pPr>
              <w:pStyle w:val="ListParagraph"/>
              <w:numPr>
                <w:ilvl w:val="0"/>
                <w:numId w:val="15"/>
              </w:numPr>
              <w:spacing w:before="120"/>
              <w:ind w:left="417" w:hanging="284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Зерт</w:t>
            </w:r>
            <w:r w:rsidR="008B44EC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т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еулердегі а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кадемиялық кітапханалардың маңыздылығы: үнді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лік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болаша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қ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(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Шиварама Рао К.,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Кералы Орталық университеті, Үндістан)</w:t>
            </w:r>
            <w:r w:rsidR="005009C3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161AB8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  <w:t>Каб</w:t>
            </w:r>
            <w:r w:rsidR="00840022"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  <w:t>. 304,</w:t>
            </w: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  <w:t>3-ші қабат</w:t>
            </w:r>
          </w:p>
        </w:tc>
      </w:tr>
      <w:tr w:rsidR="00840022" w:rsidRPr="000921F5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kk-KZ"/>
              </w:rPr>
              <w:t>10:45-11:00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FD5473">
            <w:pPr>
              <w:spacing w:before="120" w:after="120"/>
              <w:ind w:left="288" w:hanging="288"/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>Кофе</w:t>
            </w:r>
            <w:r w:rsidR="000465B9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 xml:space="preserve"> -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 xml:space="preserve"> үзіліс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kk-KZ"/>
              </w:rPr>
            </w:pPr>
          </w:p>
        </w:tc>
      </w:tr>
      <w:tr w:rsidR="00840022" w:rsidRPr="00C741A2" w:rsidTr="007A4F9C">
        <w:trPr>
          <w:trHeight w:val="2510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kk-KZ"/>
              </w:rPr>
              <w:t>11:00-12:45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22" w:rsidRPr="00892E8A" w:rsidRDefault="000921F5" w:rsidP="00FD5473">
            <w:pPr>
              <w:spacing w:before="120" w:after="120"/>
              <w:jc w:val="both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ПРЕЗЕНТАЦИЯЛАР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(ЖАЛҒАСЫ)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</w:p>
          <w:p w:rsidR="00840022" w:rsidRPr="00DF2F53" w:rsidRDefault="00840022" w:rsidP="00FD5473">
            <w:pPr>
              <w:pStyle w:val="ListParagraph"/>
              <w:numPr>
                <w:ilvl w:val="0"/>
                <w:numId w:val="15"/>
              </w:numPr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Цифрлық ортада кітапханалық қызмет</w:t>
            </w:r>
            <w:r w:rsidR="00B4152A" w:rsidRPr="00892E8A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терд</w:t>
            </w:r>
            <w:r w:rsidR="00B4152A" w:rsidRPr="00DF2F53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і</w:t>
            </w:r>
            <w:r w:rsid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DF2F53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статистикалық талдау (</w:t>
            </w:r>
            <w:r w:rsidRPr="00DF2F53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Гульдана Исмаилова</w:t>
            </w:r>
            <w:r w:rsidRPr="00DF2F53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, Көкшетау мемлекеттік университеті, Қазақстан)</w:t>
            </w:r>
          </w:p>
          <w:p w:rsidR="00840022" w:rsidRPr="00CD7425" w:rsidRDefault="00AB3660" w:rsidP="00FD5473">
            <w:pPr>
              <w:pStyle w:val="ListParagraph"/>
              <w:numPr>
                <w:ilvl w:val="0"/>
                <w:numId w:val="15"/>
              </w:numPr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Университеттердің институционалды репозиторийлерінің дамуы Қазақстан</w:t>
            </w:r>
            <w:r w:rsidR="00CE093B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ғылыми контент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інің ашықтығының көрсеткіші </w:t>
            </w:r>
            <w:r w:rsidR="00840022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(</w:t>
            </w:r>
            <w:r w:rsidR="00840022"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Даметкен Алмағамбетова</w:t>
            </w:r>
            <w:r w:rsidR="00840022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, Е.А. Букетов атындағы Қарағанды мемлекеттік университетінің</w:t>
            </w:r>
            <w:r w:rsid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840022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Ғылыми кітапханасы, Қазақстан) </w:t>
            </w:r>
          </w:p>
          <w:p w:rsidR="00840022" w:rsidRPr="00CD7425" w:rsidRDefault="00840022" w:rsidP="00FD5473">
            <w:pPr>
              <w:pStyle w:val="ListParagraph"/>
              <w:numPr>
                <w:ilvl w:val="0"/>
                <w:numId w:val="15"/>
              </w:numPr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</w:pP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Қырғызстандағы университет кітапханалары: қазіргі жағдайы, мәселелері және дамуы (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Жылдыз Бекбалаева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, Орталық Азиядағы Америкалық университеті, 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Санжарбек Эрдолатов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, Ала-Тоо Халықаралық университеті, </w:t>
            </w:r>
            <w:r w:rsidRPr="00CD7425">
              <w:rPr>
                <w:rFonts w:ascii="inherit" w:hAnsi="inherit"/>
                <w:b/>
                <w:color w:val="000000" w:themeColor="text1"/>
                <w:sz w:val="24"/>
                <w:szCs w:val="24"/>
                <w:lang w:val="kk-KZ"/>
              </w:rPr>
              <w:t>Насымкуль Мамутова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, Раззаков атындағы Қырғыз техникалық университеті, 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lastRenderedPageBreak/>
              <w:t>Қырғызстан)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5"/>
              </w:numPr>
              <w:ind w:left="417" w:hanging="272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Хао</w:t>
            </w:r>
            <w:r w:rsidR="00411B0F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тикалық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әрекеттерден стратегиялық жоспарлауға дейін: Б</w:t>
            </w:r>
            <w:r w:rsidR="00411B0F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>еларусь ұлттық техникалық университетінің</w:t>
            </w:r>
            <w:r w:rsidR="00FC07BB"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CD7425">
              <w:rPr>
                <w:rFonts w:ascii="inherit" w:hAnsi="inherit"/>
                <w:color w:val="000000" w:themeColor="text1"/>
                <w:sz w:val="24"/>
                <w:szCs w:val="24"/>
                <w:lang w:val="kk-KZ"/>
              </w:rPr>
              <w:t xml:space="preserve">ғылыми кітапханасы: Quo Vadis? 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Инна Юрик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, Беларусь ұлттық техникалық университеті, Беларусь) 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5"/>
              </w:numPr>
              <w:tabs>
                <w:tab w:val="left" w:pos="559"/>
              </w:tabs>
              <w:ind w:left="417" w:hanging="272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Жүсі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Баласағұн атындағы Қырғыз ұлттық университеті Ғылыми кітапханасының ашық репозитори</w:t>
            </w:r>
            <w:r w:rsidR="00411B0F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йі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(</w:t>
            </w:r>
            <w:r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Майя Джайлканова</w:t>
            </w: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Жүсіп Баласағұн атындағы Қырғыз ұлттық университеті, Қырғызстан)</w:t>
            </w:r>
          </w:p>
          <w:p w:rsidR="00840022" w:rsidRPr="00892E8A" w:rsidRDefault="00411B0F" w:rsidP="00FD5473">
            <w:pPr>
              <w:pStyle w:val="ListParagraph"/>
              <w:numPr>
                <w:ilvl w:val="0"/>
                <w:numId w:val="15"/>
              </w:numPr>
              <w:tabs>
                <w:tab w:val="left" w:pos="559"/>
              </w:tabs>
              <w:spacing w:before="120"/>
              <w:ind w:left="417" w:hanging="272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Әсерді талдау негізінде электронды кі</w:t>
            </w:r>
            <w:proofErr w:type="gramStart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тапханаларда</w:t>
            </w:r>
            <w:proofErr w:type="gramEnd"/>
            <w:r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 xml:space="preserve"> ақпараттық іздеуді оңтайландыру 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(</w:t>
            </w:r>
            <w:r w:rsidR="00840022" w:rsidRPr="00892E8A">
              <w:rPr>
                <w:rFonts w:ascii="inherit" w:hAnsi="inherit"/>
                <w:b/>
                <w:color w:val="000000" w:themeColor="text1"/>
                <w:sz w:val="24"/>
                <w:szCs w:val="24"/>
                <w:lang w:val="ru-RU"/>
              </w:rPr>
              <w:t>проф. Марат Рахматуллаев</w:t>
            </w:r>
            <w:r w:rsidR="00840022" w:rsidRPr="00892E8A"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  <w:t>, Ташкенттік ақпараттық технологиялар университеті, Өзбекстан)</w:t>
            </w:r>
          </w:p>
          <w:p w:rsidR="00840022" w:rsidRPr="00892E8A" w:rsidRDefault="00840022" w:rsidP="00FD5473">
            <w:pPr>
              <w:pStyle w:val="ListParagraph"/>
              <w:numPr>
                <w:ilvl w:val="0"/>
                <w:numId w:val="15"/>
              </w:numPr>
              <w:tabs>
                <w:tab w:val="left" w:pos="559"/>
              </w:tabs>
              <w:spacing w:before="120"/>
              <w:ind w:left="417" w:hanging="272"/>
              <w:textAlignment w:val="baseline"/>
              <w:rPr>
                <w:rFonts w:ascii="inherit" w:hAnsi="inherit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Білім беруді цифрландыру бойынша мультимедиялық </w:t>
            </w:r>
            <w:proofErr w:type="gramStart"/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о</w:t>
            </w:r>
            <w:proofErr w:type="gramEnd"/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қу құралы. Іске асыру тәжірибесі (</w:t>
            </w:r>
            <w:proofErr w:type="gramStart"/>
            <w:r w:rsidRPr="00892E8A">
              <w:rPr>
                <w:rFonts w:ascii="inherit" w:hAnsi="inherit" w:cs="Arial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>Игорь</w:t>
            </w:r>
            <w:proofErr w:type="gramEnd"/>
            <w:r w:rsidRPr="00892E8A">
              <w:rPr>
                <w:rFonts w:ascii="inherit" w:hAnsi="inherit" w:cs="Arial"/>
                <w:b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 Гриценко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shd w:val="clear" w:color="auto" w:fill="FFFFFF"/>
                <w:lang w:val="ru-RU"/>
              </w:rPr>
              <w:t xml:space="preserve">, директор, "Эпиграф" басылымы, Қазақстан) 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022" w:rsidRPr="00892E8A" w:rsidRDefault="00161AB8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Каб</w:t>
            </w:r>
            <w:r w:rsidR="00840022"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. 304,</w:t>
            </w: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color w:val="000000" w:themeColor="text1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3-ші қабат</w:t>
            </w:r>
            <w:r w:rsidRPr="00892E8A">
              <w:rPr>
                <w:color w:val="000000" w:themeColor="text1"/>
                <w:lang w:val="ru-RU"/>
              </w:rPr>
              <w:t xml:space="preserve"> </w:t>
            </w: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color w:val="000000" w:themeColor="text1"/>
                <w:lang w:val="ru-RU"/>
              </w:rPr>
            </w:pP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color w:val="000000" w:themeColor="text1"/>
                <w:lang w:val="ru-RU"/>
              </w:rPr>
            </w:pP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color w:val="000000" w:themeColor="text1"/>
                <w:lang w:val="ru-RU"/>
              </w:rPr>
            </w:pPr>
          </w:p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color w:val="000000" w:themeColor="text1"/>
                <w:lang w:val="ru-RU"/>
              </w:rPr>
            </w:pPr>
          </w:p>
        </w:tc>
      </w:tr>
      <w:tr w:rsidR="00840022" w:rsidRPr="00C741A2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jc w:val="both"/>
              <w:rPr>
                <w:rFonts w:ascii="inherit" w:hAnsi="inherit" w:cs="Arial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lastRenderedPageBreak/>
              <w:t>12:45-13:00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60"/>
              <w:jc w:val="both"/>
              <w:rPr>
                <w:rFonts w:ascii="inherit" w:hAnsi="inherit" w:cs="Arial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ЖАБЫЛУ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Р</w:t>
            </w:r>
            <w:proofErr w:type="gramEnd"/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ӘСІМІ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ЖӘНЕ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СЕРТИФИКАТТАРДЫ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 w:cs="Arial"/>
                <w:color w:val="000000" w:themeColor="text1"/>
                <w:sz w:val="24"/>
                <w:szCs w:val="24"/>
                <w:lang w:val="ru-RU"/>
              </w:rPr>
              <w:t>ТАПСЫРУ</w:t>
            </w:r>
          </w:p>
        </w:tc>
      </w:tr>
      <w:tr w:rsidR="00840022" w:rsidRPr="00E36B2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jc w:val="both"/>
              <w:rPr>
                <w:rFonts w:ascii="inherit" w:hAnsi="inherit" w:cs="Arial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1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t>3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0-1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t>4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: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  <w:lang w:val="ru-RU"/>
              </w:rPr>
              <w:t>0</w:t>
            </w: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 w:after="120"/>
              <w:jc w:val="both"/>
              <w:rPr>
                <w:rFonts w:ascii="inherit" w:hAnsi="inherit" w:cs="Arial"/>
                <w:color w:val="000000" w:themeColor="text1"/>
                <w:sz w:val="24"/>
                <w:szCs w:val="24"/>
                <w:lang w:val="kk-KZ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түскі ас</w:t>
            </w:r>
            <w:r w:rsidR="00411B0F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="00411B0F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&amp; </w:t>
            </w:r>
            <w:proofErr w:type="gramStart"/>
            <w:r w:rsidR="00411B0F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>П</w:t>
            </w:r>
            <w:proofErr w:type="gramEnd"/>
            <w:r w:rsidR="00411B0F"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kk-KZ"/>
              </w:rPr>
              <w:t>ІКІР АЛМАСУ</w:t>
            </w:r>
          </w:p>
        </w:tc>
      </w:tr>
      <w:tr w:rsidR="004F2930" w:rsidRPr="00AD2444" w:rsidTr="00116CF6">
        <w:trPr>
          <w:trHeight w:val="494"/>
        </w:trPr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30" w:rsidRPr="00892E8A" w:rsidRDefault="004F2930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14:00-18:00</w:t>
            </w:r>
          </w:p>
        </w:tc>
        <w:tc>
          <w:tcPr>
            <w:tcW w:w="8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930" w:rsidRPr="00892E8A" w:rsidRDefault="004F2930" w:rsidP="007A4F9C">
            <w:pPr>
              <w:spacing w:before="120"/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Қала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бойынша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жә</w:t>
            </w:r>
            <w:proofErr w:type="gramStart"/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не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Қаза</w:t>
            </w:r>
            <w:proofErr w:type="gramEnd"/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қстан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республикасы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ұлттық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музейіне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lang w:val="ru-RU"/>
              </w:rPr>
              <w:t>экскурсия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</w:rPr>
              <w:t xml:space="preserve"> </w:t>
            </w:r>
          </w:p>
        </w:tc>
      </w:tr>
      <w:tr w:rsidR="00840022" w:rsidRPr="00E36B24" w:rsidTr="007A4F9C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/>
              <w:jc w:val="both"/>
              <w:textAlignment w:val="baseline"/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b/>
                <w:bCs/>
                <w:color w:val="000000" w:themeColor="text1"/>
                <w:sz w:val="24"/>
                <w:szCs w:val="24"/>
              </w:rPr>
              <w:t>18:00-21:00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7A4F9C">
            <w:pPr>
              <w:spacing w:before="120" w:after="120"/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</w:pP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Қоштасу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кешкі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асы</w:t>
            </w:r>
            <w:r w:rsidR="00CD7425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>(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Ө</w:t>
            </w:r>
            <w:proofErr w:type="gramStart"/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З</w:t>
            </w:r>
            <w:proofErr w:type="gramEnd"/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ЕРКІМЕН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ҚАТЫСУ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ӨЗ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 xml:space="preserve"> 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  <w:lang w:val="ru-RU"/>
              </w:rPr>
              <w:t>ЕСЕБІНЕН</w:t>
            </w:r>
            <w:r w:rsidRPr="00892E8A">
              <w:rPr>
                <w:rFonts w:ascii="inherit" w:hAnsi="inherit"/>
                <w:cap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022" w:rsidRPr="00892E8A" w:rsidRDefault="00840022" w:rsidP="004F2930">
            <w:pPr>
              <w:jc w:val="both"/>
              <w:textAlignment w:val="baseline"/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</w:pPr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Қ</w:t>
            </w:r>
            <w:proofErr w:type="gramStart"/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>осымша</w:t>
            </w:r>
            <w:proofErr w:type="gramEnd"/>
            <w:r w:rsidRPr="00892E8A">
              <w:rPr>
                <w:rFonts w:ascii="inherit" w:eastAsia="Times New Roman" w:hAnsi="inherit" w:cs="Times New Roman"/>
                <w:color w:val="000000" w:themeColor="text1"/>
                <w:sz w:val="24"/>
                <w:szCs w:val="24"/>
                <w:lang w:val="ru-RU"/>
              </w:rPr>
              <w:t xml:space="preserve"> ақпарат хабарланады</w:t>
            </w:r>
          </w:p>
        </w:tc>
      </w:tr>
    </w:tbl>
    <w:p w:rsidR="00346302" w:rsidRPr="00CD7425" w:rsidRDefault="00346302" w:rsidP="00CD7425">
      <w:pPr>
        <w:rPr>
          <w:rFonts w:ascii="Arial" w:hAnsi="Arial" w:cs="Arial"/>
          <w:b/>
          <w:sz w:val="96"/>
          <w:lang w:val="ru-RU"/>
        </w:rPr>
      </w:pPr>
    </w:p>
    <w:sectPr w:rsidR="00346302" w:rsidRPr="00CD7425" w:rsidSect="00CD7425">
      <w:pgSz w:w="12240" w:h="15840" w:code="1"/>
      <w:pgMar w:top="1440" w:right="99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EA9" w:rsidRDefault="009F2EA9" w:rsidP="00415E2E">
      <w:pPr>
        <w:spacing w:after="0" w:line="240" w:lineRule="auto"/>
      </w:pPr>
      <w:r>
        <w:separator/>
      </w:r>
    </w:p>
  </w:endnote>
  <w:endnote w:type="continuationSeparator" w:id="0">
    <w:p w:rsidR="009F2EA9" w:rsidRDefault="009F2EA9" w:rsidP="00415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EA9" w:rsidRDefault="009F2EA9" w:rsidP="00415E2E">
      <w:pPr>
        <w:spacing w:after="0" w:line="240" w:lineRule="auto"/>
      </w:pPr>
      <w:r>
        <w:separator/>
      </w:r>
    </w:p>
  </w:footnote>
  <w:footnote w:type="continuationSeparator" w:id="0">
    <w:p w:rsidR="009F2EA9" w:rsidRDefault="009F2EA9" w:rsidP="00415E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452AC"/>
    <w:multiLevelType w:val="hybridMultilevel"/>
    <w:tmpl w:val="C838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F45B6B"/>
    <w:multiLevelType w:val="hybridMultilevel"/>
    <w:tmpl w:val="BC024DFA"/>
    <w:lvl w:ilvl="0" w:tplc="E1CE36F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5677"/>
    <w:multiLevelType w:val="hybridMultilevel"/>
    <w:tmpl w:val="B4D49F8E"/>
    <w:lvl w:ilvl="0" w:tplc="0CCA1AC8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901CD0"/>
    <w:multiLevelType w:val="hybridMultilevel"/>
    <w:tmpl w:val="C838C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96995"/>
    <w:multiLevelType w:val="hybridMultilevel"/>
    <w:tmpl w:val="60B8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22C25"/>
    <w:multiLevelType w:val="multilevel"/>
    <w:tmpl w:val="A4F2451C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6">
    <w:nsid w:val="1F2B6A5A"/>
    <w:multiLevelType w:val="multilevel"/>
    <w:tmpl w:val="7938E576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7">
    <w:nsid w:val="24800748"/>
    <w:multiLevelType w:val="hybridMultilevel"/>
    <w:tmpl w:val="5F20E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262C3"/>
    <w:multiLevelType w:val="multilevel"/>
    <w:tmpl w:val="40E0250E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9">
    <w:nsid w:val="441235E9"/>
    <w:multiLevelType w:val="hybridMultilevel"/>
    <w:tmpl w:val="4A2AAE88"/>
    <w:lvl w:ilvl="0" w:tplc="B386BE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EC6261"/>
    <w:multiLevelType w:val="hybridMultilevel"/>
    <w:tmpl w:val="60B8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293FD1"/>
    <w:multiLevelType w:val="multilevel"/>
    <w:tmpl w:val="F6CC8E00"/>
    <w:lvl w:ilvl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920" w:hanging="360"/>
      </w:pPr>
      <w:rPr>
        <w:u w:val="none"/>
      </w:rPr>
    </w:lvl>
  </w:abstractNum>
  <w:abstractNum w:abstractNumId="12">
    <w:nsid w:val="5FDE1816"/>
    <w:multiLevelType w:val="hybridMultilevel"/>
    <w:tmpl w:val="60B8E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0660D"/>
    <w:multiLevelType w:val="hybridMultilevel"/>
    <w:tmpl w:val="17B4C7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603A5C"/>
    <w:multiLevelType w:val="hybridMultilevel"/>
    <w:tmpl w:val="26C00B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8414F4"/>
    <w:multiLevelType w:val="hybridMultilevel"/>
    <w:tmpl w:val="976C996C"/>
    <w:lvl w:ilvl="0" w:tplc="3D5C7B6A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666C5F"/>
    <w:multiLevelType w:val="multilevel"/>
    <w:tmpl w:val="856E4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2"/>
  </w:num>
  <w:num w:numId="3">
    <w:abstractNumId w:val="16"/>
  </w:num>
  <w:num w:numId="4">
    <w:abstractNumId w:val="7"/>
  </w:num>
  <w:num w:numId="5">
    <w:abstractNumId w:val="14"/>
  </w:num>
  <w:num w:numId="6">
    <w:abstractNumId w:val="5"/>
  </w:num>
  <w:num w:numId="7">
    <w:abstractNumId w:val="11"/>
  </w:num>
  <w:num w:numId="8">
    <w:abstractNumId w:val="6"/>
  </w:num>
  <w:num w:numId="9">
    <w:abstractNumId w:val="8"/>
  </w:num>
  <w:num w:numId="10">
    <w:abstractNumId w:val="9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2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4B"/>
    <w:rsid w:val="000026B3"/>
    <w:rsid w:val="00011181"/>
    <w:rsid w:val="000135F4"/>
    <w:rsid w:val="00015922"/>
    <w:rsid w:val="00017E01"/>
    <w:rsid w:val="00021D38"/>
    <w:rsid w:val="00022951"/>
    <w:rsid w:val="0002350D"/>
    <w:rsid w:val="000252FA"/>
    <w:rsid w:val="00027241"/>
    <w:rsid w:val="000345FE"/>
    <w:rsid w:val="00035216"/>
    <w:rsid w:val="0003700A"/>
    <w:rsid w:val="000406D1"/>
    <w:rsid w:val="000410D2"/>
    <w:rsid w:val="00041904"/>
    <w:rsid w:val="0004343A"/>
    <w:rsid w:val="000465B9"/>
    <w:rsid w:val="00051954"/>
    <w:rsid w:val="00051968"/>
    <w:rsid w:val="00057853"/>
    <w:rsid w:val="00060A68"/>
    <w:rsid w:val="00062330"/>
    <w:rsid w:val="00062DEB"/>
    <w:rsid w:val="00063F09"/>
    <w:rsid w:val="00074BF7"/>
    <w:rsid w:val="00081E9D"/>
    <w:rsid w:val="000864D7"/>
    <w:rsid w:val="00087A5A"/>
    <w:rsid w:val="00087EAB"/>
    <w:rsid w:val="00090463"/>
    <w:rsid w:val="000921F5"/>
    <w:rsid w:val="00094A22"/>
    <w:rsid w:val="000969C9"/>
    <w:rsid w:val="000A1A0A"/>
    <w:rsid w:val="000A1A3F"/>
    <w:rsid w:val="000A6305"/>
    <w:rsid w:val="000A7C4B"/>
    <w:rsid w:val="000A7E75"/>
    <w:rsid w:val="000B26F8"/>
    <w:rsid w:val="000B27E9"/>
    <w:rsid w:val="000B3E33"/>
    <w:rsid w:val="000B5442"/>
    <w:rsid w:val="000B760F"/>
    <w:rsid w:val="000C0201"/>
    <w:rsid w:val="000C2B85"/>
    <w:rsid w:val="000C3234"/>
    <w:rsid w:val="000D0F9F"/>
    <w:rsid w:val="000D1845"/>
    <w:rsid w:val="000D402D"/>
    <w:rsid w:val="000E03BD"/>
    <w:rsid w:val="000E33FB"/>
    <w:rsid w:val="000E4B2E"/>
    <w:rsid w:val="000E4BC3"/>
    <w:rsid w:val="000E5978"/>
    <w:rsid w:val="000F12A3"/>
    <w:rsid w:val="000F38F2"/>
    <w:rsid w:val="00100401"/>
    <w:rsid w:val="00102D9E"/>
    <w:rsid w:val="00104100"/>
    <w:rsid w:val="001044A7"/>
    <w:rsid w:val="00104B53"/>
    <w:rsid w:val="001107FF"/>
    <w:rsid w:val="001135EA"/>
    <w:rsid w:val="00117504"/>
    <w:rsid w:val="00121CC6"/>
    <w:rsid w:val="00124822"/>
    <w:rsid w:val="0013385D"/>
    <w:rsid w:val="00133ECB"/>
    <w:rsid w:val="00140906"/>
    <w:rsid w:val="00145BDB"/>
    <w:rsid w:val="00146C79"/>
    <w:rsid w:val="00151396"/>
    <w:rsid w:val="001525E1"/>
    <w:rsid w:val="001544B6"/>
    <w:rsid w:val="00154CDF"/>
    <w:rsid w:val="00161AB8"/>
    <w:rsid w:val="001707BA"/>
    <w:rsid w:val="001730AC"/>
    <w:rsid w:val="00174722"/>
    <w:rsid w:val="00174B2A"/>
    <w:rsid w:val="00174B41"/>
    <w:rsid w:val="00174B87"/>
    <w:rsid w:val="0018212E"/>
    <w:rsid w:val="0018242E"/>
    <w:rsid w:val="001836AF"/>
    <w:rsid w:val="00184564"/>
    <w:rsid w:val="00185F4A"/>
    <w:rsid w:val="00186059"/>
    <w:rsid w:val="001922D2"/>
    <w:rsid w:val="00192BBF"/>
    <w:rsid w:val="00194D4C"/>
    <w:rsid w:val="00197B34"/>
    <w:rsid w:val="001A031B"/>
    <w:rsid w:val="001A7EA8"/>
    <w:rsid w:val="001B73B5"/>
    <w:rsid w:val="001B78F9"/>
    <w:rsid w:val="001B7E75"/>
    <w:rsid w:val="001C3534"/>
    <w:rsid w:val="001C3AAD"/>
    <w:rsid w:val="001C4E1D"/>
    <w:rsid w:val="001D0052"/>
    <w:rsid w:val="001D3AE4"/>
    <w:rsid w:val="001D4FA9"/>
    <w:rsid w:val="001D690B"/>
    <w:rsid w:val="001D71DB"/>
    <w:rsid w:val="001E1A27"/>
    <w:rsid w:val="001E4B01"/>
    <w:rsid w:val="001E6ED0"/>
    <w:rsid w:val="001F23E6"/>
    <w:rsid w:val="001F40CA"/>
    <w:rsid w:val="001F4CA4"/>
    <w:rsid w:val="001F6AEE"/>
    <w:rsid w:val="001F707B"/>
    <w:rsid w:val="002009C0"/>
    <w:rsid w:val="00204D5A"/>
    <w:rsid w:val="00205E42"/>
    <w:rsid w:val="002064EE"/>
    <w:rsid w:val="00210352"/>
    <w:rsid w:val="002103FA"/>
    <w:rsid w:val="002125B4"/>
    <w:rsid w:val="0021358E"/>
    <w:rsid w:val="002142F6"/>
    <w:rsid w:val="002143E1"/>
    <w:rsid w:val="0022673E"/>
    <w:rsid w:val="002345E7"/>
    <w:rsid w:val="00236159"/>
    <w:rsid w:val="00241630"/>
    <w:rsid w:val="002476B9"/>
    <w:rsid w:val="002505B9"/>
    <w:rsid w:val="0025254C"/>
    <w:rsid w:val="002604F1"/>
    <w:rsid w:val="00260F58"/>
    <w:rsid w:val="0026101E"/>
    <w:rsid w:val="00262E9E"/>
    <w:rsid w:val="00263992"/>
    <w:rsid w:val="0026764B"/>
    <w:rsid w:val="00271624"/>
    <w:rsid w:val="0027301C"/>
    <w:rsid w:val="002825FC"/>
    <w:rsid w:val="002843D2"/>
    <w:rsid w:val="0028551D"/>
    <w:rsid w:val="00285A2F"/>
    <w:rsid w:val="002911E2"/>
    <w:rsid w:val="00293283"/>
    <w:rsid w:val="0029781E"/>
    <w:rsid w:val="002A1890"/>
    <w:rsid w:val="002A1F3F"/>
    <w:rsid w:val="002A62F8"/>
    <w:rsid w:val="002A6E1C"/>
    <w:rsid w:val="002A79E7"/>
    <w:rsid w:val="002B20EF"/>
    <w:rsid w:val="002B5E50"/>
    <w:rsid w:val="002B64F2"/>
    <w:rsid w:val="002B7593"/>
    <w:rsid w:val="002B7B21"/>
    <w:rsid w:val="002D0B57"/>
    <w:rsid w:val="002D34F1"/>
    <w:rsid w:val="002E2104"/>
    <w:rsid w:val="002E34CD"/>
    <w:rsid w:val="002E4CDF"/>
    <w:rsid w:val="002E6FDD"/>
    <w:rsid w:val="002E71D8"/>
    <w:rsid w:val="002E71FC"/>
    <w:rsid w:val="002F1D29"/>
    <w:rsid w:val="002F44ED"/>
    <w:rsid w:val="002F5564"/>
    <w:rsid w:val="00300C1A"/>
    <w:rsid w:val="0030117E"/>
    <w:rsid w:val="003017E2"/>
    <w:rsid w:val="003022AC"/>
    <w:rsid w:val="00305563"/>
    <w:rsid w:val="00305C3E"/>
    <w:rsid w:val="0030709F"/>
    <w:rsid w:val="00307DD0"/>
    <w:rsid w:val="003102FF"/>
    <w:rsid w:val="00315805"/>
    <w:rsid w:val="00321FF5"/>
    <w:rsid w:val="00324D83"/>
    <w:rsid w:val="00325420"/>
    <w:rsid w:val="003261FB"/>
    <w:rsid w:val="00327E2F"/>
    <w:rsid w:val="00331C45"/>
    <w:rsid w:val="00334029"/>
    <w:rsid w:val="00334921"/>
    <w:rsid w:val="00337B42"/>
    <w:rsid w:val="00337C40"/>
    <w:rsid w:val="00341F7B"/>
    <w:rsid w:val="0034399C"/>
    <w:rsid w:val="003440A9"/>
    <w:rsid w:val="00346302"/>
    <w:rsid w:val="00352754"/>
    <w:rsid w:val="003577D8"/>
    <w:rsid w:val="00361169"/>
    <w:rsid w:val="003615B0"/>
    <w:rsid w:val="00366D46"/>
    <w:rsid w:val="00367186"/>
    <w:rsid w:val="00370F53"/>
    <w:rsid w:val="00371449"/>
    <w:rsid w:val="00371EBA"/>
    <w:rsid w:val="003765EC"/>
    <w:rsid w:val="00381131"/>
    <w:rsid w:val="0038155B"/>
    <w:rsid w:val="00381824"/>
    <w:rsid w:val="00386A31"/>
    <w:rsid w:val="00392A69"/>
    <w:rsid w:val="00394C8E"/>
    <w:rsid w:val="003956D2"/>
    <w:rsid w:val="003A40FC"/>
    <w:rsid w:val="003B1992"/>
    <w:rsid w:val="003B539B"/>
    <w:rsid w:val="003C6B98"/>
    <w:rsid w:val="003C7CFF"/>
    <w:rsid w:val="003D4740"/>
    <w:rsid w:val="003D6768"/>
    <w:rsid w:val="003D6926"/>
    <w:rsid w:val="003E4272"/>
    <w:rsid w:val="003E5EC2"/>
    <w:rsid w:val="003E6E94"/>
    <w:rsid w:val="003F1E2C"/>
    <w:rsid w:val="003F2846"/>
    <w:rsid w:val="003F3CF1"/>
    <w:rsid w:val="003F52C3"/>
    <w:rsid w:val="003F79D6"/>
    <w:rsid w:val="00400D7D"/>
    <w:rsid w:val="0040216D"/>
    <w:rsid w:val="00406E2B"/>
    <w:rsid w:val="004071DF"/>
    <w:rsid w:val="004078B5"/>
    <w:rsid w:val="00411A67"/>
    <w:rsid w:val="00411B0F"/>
    <w:rsid w:val="00415E2E"/>
    <w:rsid w:val="00415FDC"/>
    <w:rsid w:val="00416F94"/>
    <w:rsid w:val="004226C7"/>
    <w:rsid w:val="00423FBC"/>
    <w:rsid w:val="0043483F"/>
    <w:rsid w:val="00434BD1"/>
    <w:rsid w:val="004351E0"/>
    <w:rsid w:val="0044019D"/>
    <w:rsid w:val="004432F7"/>
    <w:rsid w:val="0044438D"/>
    <w:rsid w:val="00445016"/>
    <w:rsid w:val="0044538E"/>
    <w:rsid w:val="004459B3"/>
    <w:rsid w:val="00445F48"/>
    <w:rsid w:val="0044715B"/>
    <w:rsid w:val="004471E4"/>
    <w:rsid w:val="0045472D"/>
    <w:rsid w:val="004557D3"/>
    <w:rsid w:val="00460B42"/>
    <w:rsid w:val="00464378"/>
    <w:rsid w:val="00470F5B"/>
    <w:rsid w:val="004728F0"/>
    <w:rsid w:val="004771A6"/>
    <w:rsid w:val="00481F43"/>
    <w:rsid w:val="004839E3"/>
    <w:rsid w:val="004848A8"/>
    <w:rsid w:val="00487F61"/>
    <w:rsid w:val="00492E28"/>
    <w:rsid w:val="00494619"/>
    <w:rsid w:val="004A00EF"/>
    <w:rsid w:val="004A4919"/>
    <w:rsid w:val="004A6226"/>
    <w:rsid w:val="004A6E07"/>
    <w:rsid w:val="004B15DE"/>
    <w:rsid w:val="004B251C"/>
    <w:rsid w:val="004B77DD"/>
    <w:rsid w:val="004C3BAC"/>
    <w:rsid w:val="004C3C9C"/>
    <w:rsid w:val="004C6081"/>
    <w:rsid w:val="004C6152"/>
    <w:rsid w:val="004C6C87"/>
    <w:rsid w:val="004C6CDD"/>
    <w:rsid w:val="004D45A8"/>
    <w:rsid w:val="004D6458"/>
    <w:rsid w:val="004E0B97"/>
    <w:rsid w:val="004E4957"/>
    <w:rsid w:val="004E5CE3"/>
    <w:rsid w:val="004E60E8"/>
    <w:rsid w:val="004E6D05"/>
    <w:rsid w:val="004F2930"/>
    <w:rsid w:val="004F376C"/>
    <w:rsid w:val="004F3CDF"/>
    <w:rsid w:val="004F60FD"/>
    <w:rsid w:val="005009C3"/>
    <w:rsid w:val="00501641"/>
    <w:rsid w:val="00503AD0"/>
    <w:rsid w:val="00506F78"/>
    <w:rsid w:val="00507D16"/>
    <w:rsid w:val="005131B2"/>
    <w:rsid w:val="00517602"/>
    <w:rsid w:val="005251B9"/>
    <w:rsid w:val="005311F0"/>
    <w:rsid w:val="0053192D"/>
    <w:rsid w:val="00531E14"/>
    <w:rsid w:val="00533D45"/>
    <w:rsid w:val="00534085"/>
    <w:rsid w:val="00535EC9"/>
    <w:rsid w:val="005402D8"/>
    <w:rsid w:val="00544EA6"/>
    <w:rsid w:val="0054504D"/>
    <w:rsid w:val="00546B12"/>
    <w:rsid w:val="005516F9"/>
    <w:rsid w:val="0055658B"/>
    <w:rsid w:val="00560150"/>
    <w:rsid w:val="0056123E"/>
    <w:rsid w:val="00565671"/>
    <w:rsid w:val="0057160A"/>
    <w:rsid w:val="005719CF"/>
    <w:rsid w:val="005730B5"/>
    <w:rsid w:val="0057451C"/>
    <w:rsid w:val="005760C3"/>
    <w:rsid w:val="00586A4E"/>
    <w:rsid w:val="005941E7"/>
    <w:rsid w:val="00597176"/>
    <w:rsid w:val="005A16A7"/>
    <w:rsid w:val="005A2412"/>
    <w:rsid w:val="005A483D"/>
    <w:rsid w:val="005A4C2E"/>
    <w:rsid w:val="005B04C3"/>
    <w:rsid w:val="005B3662"/>
    <w:rsid w:val="005B39BC"/>
    <w:rsid w:val="005B68E0"/>
    <w:rsid w:val="005C11F7"/>
    <w:rsid w:val="005C24B2"/>
    <w:rsid w:val="005C3D41"/>
    <w:rsid w:val="005C3D93"/>
    <w:rsid w:val="005C4CD0"/>
    <w:rsid w:val="005C68B5"/>
    <w:rsid w:val="005C7B4B"/>
    <w:rsid w:val="005D088E"/>
    <w:rsid w:val="005D0FE0"/>
    <w:rsid w:val="005D37E6"/>
    <w:rsid w:val="005D5175"/>
    <w:rsid w:val="005D5241"/>
    <w:rsid w:val="005D58E3"/>
    <w:rsid w:val="005D59AD"/>
    <w:rsid w:val="005E172A"/>
    <w:rsid w:val="005E565C"/>
    <w:rsid w:val="00601882"/>
    <w:rsid w:val="00602CC6"/>
    <w:rsid w:val="006032E2"/>
    <w:rsid w:val="006033F8"/>
    <w:rsid w:val="006144E2"/>
    <w:rsid w:val="00616A53"/>
    <w:rsid w:val="00617D5F"/>
    <w:rsid w:val="006215D7"/>
    <w:rsid w:val="00622A58"/>
    <w:rsid w:val="00622BDA"/>
    <w:rsid w:val="006277BB"/>
    <w:rsid w:val="00627F96"/>
    <w:rsid w:val="00630AA4"/>
    <w:rsid w:val="00631909"/>
    <w:rsid w:val="00633A56"/>
    <w:rsid w:val="00634B7D"/>
    <w:rsid w:val="006366D1"/>
    <w:rsid w:val="00640E59"/>
    <w:rsid w:val="00641116"/>
    <w:rsid w:val="006468E4"/>
    <w:rsid w:val="00647387"/>
    <w:rsid w:val="006505F7"/>
    <w:rsid w:val="006517F5"/>
    <w:rsid w:val="0065327B"/>
    <w:rsid w:val="0065340E"/>
    <w:rsid w:val="00653B8A"/>
    <w:rsid w:val="0065470D"/>
    <w:rsid w:val="00660D65"/>
    <w:rsid w:val="0066132C"/>
    <w:rsid w:val="0066621E"/>
    <w:rsid w:val="006717CF"/>
    <w:rsid w:val="0067379B"/>
    <w:rsid w:val="00676238"/>
    <w:rsid w:val="00677120"/>
    <w:rsid w:val="00687592"/>
    <w:rsid w:val="0069221B"/>
    <w:rsid w:val="00694959"/>
    <w:rsid w:val="00695036"/>
    <w:rsid w:val="006958D1"/>
    <w:rsid w:val="00696C6C"/>
    <w:rsid w:val="00696D02"/>
    <w:rsid w:val="00697F3A"/>
    <w:rsid w:val="006A08C8"/>
    <w:rsid w:val="006A3F6A"/>
    <w:rsid w:val="006A4434"/>
    <w:rsid w:val="006A6E82"/>
    <w:rsid w:val="006A7092"/>
    <w:rsid w:val="006B16E2"/>
    <w:rsid w:val="006B307D"/>
    <w:rsid w:val="006B36D2"/>
    <w:rsid w:val="006B599B"/>
    <w:rsid w:val="006C1E64"/>
    <w:rsid w:val="006C4291"/>
    <w:rsid w:val="006C6E31"/>
    <w:rsid w:val="006C7953"/>
    <w:rsid w:val="006C7C2E"/>
    <w:rsid w:val="006D06FA"/>
    <w:rsid w:val="006D07CB"/>
    <w:rsid w:val="006D308B"/>
    <w:rsid w:val="006D6964"/>
    <w:rsid w:val="006D7973"/>
    <w:rsid w:val="006E033F"/>
    <w:rsid w:val="006E0349"/>
    <w:rsid w:val="006E1206"/>
    <w:rsid w:val="006E1516"/>
    <w:rsid w:val="006E3A68"/>
    <w:rsid w:val="006E41F1"/>
    <w:rsid w:val="006E57A0"/>
    <w:rsid w:val="006E6004"/>
    <w:rsid w:val="006E6F00"/>
    <w:rsid w:val="006F1C1B"/>
    <w:rsid w:val="006F3C0C"/>
    <w:rsid w:val="006F63A0"/>
    <w:rsid w:val="006F7C6E"/>
    <w:rsid w:val="007015F9"/>
    <w:rsid w:val="0070272F"/>
    <w:rsid w:val="007052CA"/>
    <w:rsid w:val="00706E8A"/>
    <w:rsid w:val="00711A99"/>
    <w:rsid w:val="00720A7C"/>
    <w:rsid w:val="00720D97"/>
    <w:rsid w:val="00721449"/>
    <w:rsid w:val="00722CC6"/>
    <w:rsid w:val="007240AD"/>
    <w:rsid w:val="00724DAC"/>
    <w:rsid w:val="00727943"/>
    <w:rsid w:val="00727A03"/>
    <w:rsid w:val="00730619"/>
    <w:rsid w:val="00731B9A"/>
    <w:rsid w:val="007327FA"/>
    <w:rsid w:val="007340D2"/>
    <w:rsid w:val="00734CF1"/>
    <w:rsid w:val="00737CCB"/>
    <w:rsid w:val="00740249"/>
    <w:rsid w:val="00742A70"/>
    <w:rsid w:val="007460CE"/>
    <w:rsid w:val="00750865"/>
    <w:rsid w:val="00754629"/>
    <w:rsid w:val="00760EC6"/>
    <w:rsid w:val="00761976"/>
    <w:rsid w:val="007638DD"/>
    <w:rsid w:val="007645B9"/>
    <w:rsid w:val="007717F6"/>
    <w:rsid w:val="007840E8"/>
    <w:rsid w:val="00786166"/>
    <w:rsid w:val="00791065"/>
    <w:rsid w:val="0079312C"/>
    <w:rsid w:val="007953E9"/>
    <w:rsid w:val="00796085"/>
    <w:rsid w:val="0079731E"/>
    <w:rsid w:val="007A1440"/>
    <w:rsid w:val="007A4F9C"/>
    <w:rsid w:val="007A5BBE"/>
    <w:rsid w:val="007B014B"/>
    <w:rsid w:val="007B0DC0"/>
    <w:rsid w:val="007B42C7"/>
    <w:rsid w:val="007B45A0"/>
    <w:rsid w:val="007B45DA"/>
    <w:rsid w:val="007C2EC6"/>
    <w:rsid w:val="007C4EC1"/>
    <w:rsid w:val="007C5FEC"/>
    <w:rsid w:val="007D1C1E"/>
    <w:rsid w:val="007E26E3"/>
    <w:rsid w:val="007E3F0C"/>
    <w:rsid w:val="007E4C5C"/>
    <w:rsid w:val="007E71BE"/>
    <w:rsid w:val="007F0F46"/>
    <w:rsid w:val="007F4761"/>
    <w:rsid w:val="007F5A15"/>
    <w:rsid w:val="0080073E"/>
    <w:rsid w:val="00800DE7"/>
    <w:rsid w:val="0080615A"/>
    <w:rsid w:val="008064E7"/>
    <w:rsid w:val="0081365E"/>
    <w:rsid w:val="00815FFE"/>
    <w:rsid w:val="00820DF5"/>
    <w:rsid w:val="00821B3B"/>
    <w:rsid w:val="00822CA6"/>
    <w:rsid w:val="00824855"/>
    <w:rsid w:val="00825A62"/>
    <w:rsid w:val="00826735"/>
    <w:rsid w:val="008349AF"/>
    <w:rsid w:val="00840022"/>
    <w:rsid w:val="008439D1"/>
    <w:rsid w:val="00843BFF"/>
    <w:rsid w:val="00844A99"/>
    <w:rsid w:val="00847377"/>
    <w:rsid w:val="00847FB7"/>
    <w:rsid w:val="0085440F"/>
    <w:rsid w:val="00856B6F"/>
    <w:rsid w:val="00860FCD"/>
    <w:rsid w:val="00861008"/>
    <w:rsid w:val="0086232F"/>
    <w:rsid w:val="00862EB7"/>
    <w:rsid w:val="008654D6"/>
    <w:rsid w:val="00866A51"/>
    <w:rsid w:val="00870F75"/>
    <w:rsid w:val="008732B6"/>
    <w:rsid w:val="0088533B"/>
    <w:rsid w:val="00886901"/>
    <w:rsid w:val="00887FBE"/>
    <w:rsid w:val="00892E8A"/>
    <w:rsid w:val="00893CEA"/>
    <w:rsid w:val="00896890"/>
    <w:rsid w:val="008A1BC2"/>
    <w:rsid w:val="008A69D5"/>
    <w:rsid w:val="008A6E03"/>
    <w:rsid w:val="008A7D83"/>
    <w:rsid w:val="008B2065"/>
    <w:rsid w:val="008B44EC"/>
    <w:rsid w:val="008B615D"/>
    <w:rsid w:val="008B7471"/>
    <w:rsid w:val="008C021A"/>
    <w:rsid w:val="008C30FC"/>
    <w:rsid w:val="008C389A"/>
    <w:rsid w:val="008C4FD5"/>
    <w:rsid w:val="008D002F"/>
    <w:rsid w:val="008D7AC3"/>
    <w:rsid w:val="008E0941"/>
    <w:rsid w:val="008F285A"/>
    <w:rsid w:val="008F37BC"/>
    <w:rsid w:val="008F43AD"/>
    <w:rsid w:val="008F68F3"/>
    <w:rsid w:val="00901813"/>
    <w:rsid w:val="00902166"/>
    <w:rsid w:val="00902676"/>
    <w:rsid w:val="009041FD"/>
    <w:rsid w:val="00904A05"/>
    <w:rsid w:val="00904D86"/>
    <w:rsid w:val="0090797F"/>
    <w:rsid w:val="00913C9F"/>
    <w:rsid w:val="00914C5F"/>
    <w:rsid w:val="0091784D"/>
    <w:rsid w:val="00920FB3"/>
    <w:rsid w:val="00921483"/>
    <w:rsid w:val="00924DE2"/>
    <w:rsid w:val="00925EEE"/>
    <w:rsid w:val="00930F73"/>
    <w:rsid w:val="00941909"/>
    <w:rsid w:val="009447DA"/>
    <w:rsid w:val="00952503"/>
    <w:rsid w:val="009531C4"/>
    <w:rsid w:val="009531C8"/>
    <w:rsid w:val="0095357C"/>
    <w:rsid w:val="00953868"/>
    <w:rsid w:val="009539FA"/>
    <w:rsid w:val="00961237"/>
    <w:rsid w:val="00961E2D"/>
    <w:rsid w:val="00965E4B"/>
    <w:rsid w:val="009661A3"/>
    <w:rsid w:val="009665EA"/>
    <w:rsid w:val="00966614"/>
    <w:rsid w:val="0097611D"/>
    <w:rsid w:val="00976489"/>
    <w:rsid w:val="00976E33"/>
    <w:rsid w:val="00977203"/>
    <w:rsid w:val="00984C39"/>
    <w:rsid w:val="009865DC"/>
    <w:rsid w:val="009904C4"/>
    <w:rsid w:val="0099170B"/>
    <w:rsid w:val="009945FE"/>
    <w:rsid w:val="00996D5C"/>
    <w:rsid w:val="009A0574"/>
    <w:rsid w:val="009A1D25"/>
    <w:rsid w:val="009A389A"/>
    <w:rsid w:val="009A6482"/>
    <w:rsid w:val="009B0FBE"/>
    <w:rsid w:val="009B175D"/>
    <w:rsid w:val="009B48D1"/>
    <w:rsid w:val="009B63C5"/>
    <w:rsid w:val="009D0112"/>
    <w:rsid w:val="009D2678"/>
    <w:rsid w:val="009D4973"/>
    <w:rsid w:val="009D4B24"/>
    <w:rsid w:val="009E218B"/>
    <w:rsid w:val="009E4A5B"/>
    <w:rsid w:val="009E4F53"/>
    <w:rsid w:val="009F2405"/>
    <w:rsid w:val="009F2464"/>
    <w:rsid w:val="009F2EA9"/>
    <w:rsid w:val="009F373A"/>
    <w:rsid w:val="009F3974"/>
    <w:rsid w:val="009F7F66"/>
    <w:rsid w:val="00A00E6E"/>
    <w:rsid w:val="00A01267"/>
    <w:rsid w:val="00A02281"/>
    <w:rsid w:val="00A027AD"/>
    <w:rsid w:val="00A0523B"/>
    <w:rsid w:val="00A12B96"/>
    <w:rsid w:val="00A133B9"/>
    <w:rsid w:val="00A14312"/>
    <w:rsid w:val="00A15A1A"/>
    <w:rsid w:val="00A2022B"/>
    <w:rsid w:val="00A208A2"/>
    <w:rsid w:val="00A2117D"/>
    <w:rsid w:val="00A23A9E"/>
    <w:rsid w:val="00A331FC"/>
    <w:rsid w:val="00A43B0E"/>
    <w:rsid w:val="00A46B65"/>
    <w:rsid w:val="00A47959"/>
    <w:rsid w:val="00A529EF"/>
    <w:rsid w:val="00A55A44"/>
    <w:rsid w:val="00A5760A"/>
    <w:rsid w:val="00A5794B"/>
    <w:rsid w:val="00A60654"/>
    <w:rsid w:val="00A61CE2"/>
    <w:rsid w:val="00A63D26"/>
    <w:rsid w:val="00A724C1"/>
    <w:rsid w:val="00A72683"/>
    <w:rsid w:val="00A75DBF"/>
    <w:rsid w:val="00A76A96"/>
    <w:rsid w:val="00A81570"/>
    <w:rsid w:val="00A8334F"/>
    <w:rsid w:val="00A83794"/>
    <w:rsid w:val="00A9272D"/>
    <w:rsid w:val="00A96029"/>
    <w:rsid w:val="00A97D4E"/>
    <w:rsid w:val="00AA00E2"/>
    <w:rsid w:val="00AA150E"/>
    <w:rsid w:val="00AA4150"/>
    <w:rsid w:val="00AA493E"/>
    <w:rsid w:val="00AA5F40"/>
    <w:rsid w:val="00AA6A59"/>
    <w:rsid w:val="00AA73E3"/>
    <w:rsid w:val="00AB04AF"/>
    <w:rsid w:val="00AB1D91"/>
    <w:rsid w:val="00AB33D6"/>
    <w:rsid w:val="00AB3660"/>
    <w:rsid w:val="00AB4547"/>
    <w:rsid w:val="00AB7258"/>
    <w:rsid w:val="00AC0BF0"/>
    <w:rsid w:val="00AC0FCC"/>
    <w:rsid w:val="00AC44A0"/>
    <w:rsid w:val="00AC673D"/>
    <w:rsid w:val="00AD06ED"/>
    <w:rsid w:val="00AD36E3"/>
    <w:rsid w:val="00AD3E44"/>
    <w:rsid w:val="00AD7E70"/>
    <w:rsid w:val="00AE186B"/>
    <w:rsid w:val="00AE352D"/>
    <w:rsid w:val="00AF00CC"/>
    <w:rsid w:val="00AF184B"/>
    <w:rsid w:val="00AF53DE"/>
    <w:rsid w:val="00B02F49"/>
    <w:rsid w:val="00B06A4A"/>
    <w:rsid w:val="00B12012"/>
    <w:rsid w:val="00B1319C"/>
    <w:rsid w:val="00B147D8"/>
    <w:rsid w:val="00B156C7"/>
    <w:rsid w:val="00B170DA"/>
    <w:rsid w:val="00B22875"/>
    <w:rsid w:val="00B26458"/>
    <w:rsid w:val="00B3239F"/>
    <w:rsid w:val="00B337FC"/>
    <w:rsid w:val="00B34681"/>
    <w:rsid w:val="00B40B73"/>
    <w:rsid w:val="00B4152A"/>
    <w:rsid w:val="00B425CB"/>
    <w:rsid w:val="00B4529E"/>
    <w:rsid w:val="00B52569"/>
    <w:rsid w:val="00B52C32"/>
    <w:rsid w:val="00B57AAF"/>
    <w:rsid w:val="00B63232"/>
    <w:rsid w:val="00B63BD2"/>
    <w:rsid w:val="00B72F7A"/>
    <w:rsid w:val="00B7548C"/>
    <w:rsid w:val="00B75B68"/>
    <w:rsid w:val="00B7616A"/>
    <w:rsid w:val="00B811B5"/>
    <w:rsid w:val="00B8254D"/>
    <w:rsid w:val="00B86020"/>
    <w:rsid w:val="00B87226"/>
    <w:rsid w:val="00B877E4"/>
    <w:rsid w:val="00B877F2"/>
    <w:rsid w:val="00B91304"/>
    <w:rsid w:val="00B91318"/>
    <w:rsid w:val="00B92CC2"/>
    <w:rsid w:val="00B93624"/>
    <w:rsid w:val="00BA059C"/>
    <w:rsid w:val="00BA2316"/>
    <w:rsid w:val="00BA2EA2"/>
    <w:rsid w:val="00BA451B"/>
    <w:rsid w:val="00BA689D"/>
    <w:rsid w:val="00BA7251"/>
    <w:rsid w:val="00BB1E4A"/>
    <w:rsid w:val="00BB6798"/>
    <w:rsid w:val="00BC1085"/>
    <w:rsid w:val="00BC4243"/>
    <w:rsid w:val="00BD0042"/>
    <w:rsid w:val="00BD17B5"/>
    <w:rsid w:val="00BD3A0B"/>
    <w:rsid w:val="00BD529F"/>
    <w:rsid w:val="00BE56D2"/>
    <w:rsid w:val="00BE7E15"/>
    <w:rsid w:val="00BF3ED4"/>
    <w:rsid w:val="00BF4ACF"/>
    <w:rsid w:val="00BF7B8A"/>
    <w:rsid w:val="00C01851"/>
    <w:rsid w:val="00C01BCA"/>
    <w:rsid w:val="00C03203"/>
    <w:rsid w:val="00C03FF0"/>
    <w:rsid w:val="00C04075"/>
    <w:rsid w:val="00C05F9D"/>
    <w:rsid w:val="00C10DFA"/>
    <w:rsid w:val="00C12A45"/>
    <w:rsid w:val="00C130F0"/>
    <w:rsid w:val="00C1601C"/>
    <w:rsid w:val="00C16923"/>
    <w:rsid w:val="00C22DDB"/>
    <w:rsid w:val="00C232D3"/>
    <w:rsid w:val="00C2364E"/>
    <w:rsid w:val="00C23AA9"/>
    <w:rsid w:val="00C2502E"/>
    <w:rsid w:val="00C25675"/>
    <w:rsid w:val="00C36E2E"/>
    <w:rsid w:val="00C41845"/>
    <w:rsid w:val="00C43E74"/>
    <w:rsid w:val="00C44913"/>
    <w:rsid w:val="00C53D83"/>
    <w:rsid w:val="00C566E9"/>
    <w:rsid w:val="00C57511"/>
    <w:rsid w:val="00C653EE"/>
    <w:rsid w:val="00C656C4"/>
    <w:rsid w:val="00C704BA"/>
    <w:rsid w:val="00C710FC"/>
    <w:rsid w:val="00C730C3"/>
    <w:rsid w:val="00C7524B"/>
    <w:rsid w:val="00C805F4"/>
    <w:rsid w:val="00C80B42"/>
    <w:rsid w:val="00C80CE8"/>
    <w:rsid w:val="00C8184F"/>
    <w:rsid w:val="00C843E7"/>
    <w:rsid w:val="00C84A5F"/>
    <w:rsid w:val="00C924AE"/>
    <w:rsid w:val="00C93426"/>
    <w:rsid w:val="00C94BFE"/>
    <w:rsid w:val="00CA00CE"/>
    <w:rsid w:val="00CA1205"/>
    <w:rsid w:val="00CA3332"/>
    <w:rsid w:val="00CA387A"/>
    <w:rsid w:val="00CA3B27"/>
    <w:rsid w:val="00CA7BE3"/>
    <w:rsid w:val="00CB07FE"/>
    <w:rsid w:val="00CB189B"/>
    <w:rsid w:val="00CB7446"/>
    <w:rsid w:val="00CC16FC"/>
    <w:rsid w:val="00CD052C"/>
    <w:rsid w:val="00CD5C42"/>
    <w:rsid w:val="00CD60EA"/>
    <w:rsid w:val="00CD61FB"/>
    <w:rsid w:val="00CD7425"/>
    <w:rsid w:val="00CE093B"/>
    <w:rsid w:val="00CE4805"/>
    <w:rsid w:val="00CE4838"/>
    <w:rsid w:val="00CE488F"/>
    <w:rsid w:val="00CE5629"/>
    <w:rsid w:val="00CE5AFF"/>
    <w:rsid w:val="00CF0733"/>
    <w:rsid w:val="00CF46DF"/>
    <w:rsid w:val="00D002EA"/>
    <w:rsid w:val="00D003D3"/>
    <w:rsid w:val="00D02C60"/>
    <w:rsid w:val="00D02E3E"/>
    <w:rsid w:val="00D02F89"/>
    <w:rsid w:val="00D148F1"/>
    <w:rsid w:val="00D14A5E"/>
    <w:rsid w:val="00D21D69"/>
    <w:rsid w:val="00D264B9"/>
    <w:rsid w:val="00D30E3D"/>
    <w:rsid w:val="00D351C8"/>
    <w:rsid w:val="00D36C3A"/>
    <w:rsid w:val="00D407C1"/>
    <w:rsid w:val="00D43618"/>
    <w:rsid w:val="00D57177"/>
    <w:rsid w:val="00D5783C"/>
    <w:rsid w:val="00D60DF7"/>
    <w:rsid w:val="00D61697"/>
    <w:rsid w:val="00D61C70"/>
    <w:rsid w:val="00D631AD"/>
    <w:rsid w:val="00D65F42"/>
    <w:rsid w:val="00D70788"/>
    <w:rsid w:val="00D70B0F"/>
    <w:rsid w:val="00D74B02"/>
    <w:rsid w:val="00D8160E"/>
    <w:rsid w:val="00D84D88"/>
    <w:rsid w:val="00D84E8F"/>
    <w:rsid w:val="00D87038"/>
    <w:rsid w:val="00D87306"/>
    <w:rsid w:val="00D904A2"/>
    <w:rsid w:val="00D91634"/>
    <w:rsid w:val="00D9298D"/>
    <w:rsid w:val="00D94C9F"/>
    <w:rsid w:val="00DA084B"/>
    <w:rsid w:val="00DA169D"/>
    <w:rsid w:val="00DA23C7"/>
    <w:rsid w:val="00DA266D"/>
    <w:rsid w:val="00DB07B3"/>
    <w:rsid w:val="00DB0C1E"/>
    <w:rsid w:val="00DB12CA"/>
    <w:rsid w:val="00DB2BCA"/>
    <w:rsid w:val="00DB2F29"/>
    <w:rsid w:val="00DB31B6"/>
    <w:rsid w:val="00DB436E"/>
    <w:rsid w:val="00DC4A8B"/>
    <w:rsid w:val="00DC4C17"/>
    <w:rsid w:val="00DC79A2"/>
    <w:rsid w:val="00DC7D4C"/>
    <w:rsid w:val="00DD134B"/>
    <w:rsid w:val="00DD40E0"/>
    <w:rsid w:val="00DD49C6"/>
    <w:rsid w:val="00DD6464"/>
    <w:rsid w:val="00DE0771"/>
    <w:rsid w:val="00DE12E7"/>
    <w:rsid w:val="00DE1576"/>
    <w:rsid w:val="00DE186C"/>
    <w:rsid w:val="00DE2CE9"/>
    <w:rsid w:val="00DE49CF"/>
    <w:rsid w:val="00DF2A66"/>
    <w:rsid w:val="00DF2F53"/>
    <w:rsid w:val="00DF3B5B"/>
    <w:rsid w:val="00DF7ABD"/>
    <w:rsid w:val="00E00724"/>
    <w:rsid w:val="00E05A0D"/>
    <w:rsid w:val="00E06D99"/>
    <w:rsid w:val="00E07033"/>
    <w:rsid w:val="00E12D63"/>
    <w:rsid w:val="00E149E3"/>
    <w:rsid w:val="00E16064"/>
    <w:rsid w:val="00E24D72"/>
    <w:rsid w:val="00E256BA"/>
    <w:rsid w:val="00E2595B"/>
    <w:rsid w:val="00E314FC"/>
    <w:rsid w:val="00E3210C"/>
    <w:rsid w:val="00E32A05"/>
    <w:rsid w:val="00E4039D"/>
    <w:rsid w:val="00E418C7"/>
    <w:rsid w:val="00E511CB"/>
    <w:rsid w:val="00E57436"/>
    <w:rsid w:val="00E607E2"/>
    <w:rsid w:val="00E659D7"/>
    <w:rsid w:val="00E66265"/>
    <w:rsid w:val="00E72351"/>
    <w:rsid w:val="00E73ABD"/>
    <w:rsid w:val="00E77913"/>
    <w:rsid w:val="00E81B25"/>
    <w:rsid w:val="00E8207A"/>
    <w:rsid w:val="00E85F71"/>
    <w:rsid w:val="00E862E6"/>
    <w:rsid w:val="00E908FA"/>
    <w:rsid w:val="00E95A49"/>
    <w:rsid w:val="00E96A8B"/>
    <w:rsid w:val="00E976BE"/>
    <w:rsid w:val="00EA0CA6"/>
    <w:rsid w:val="00EA15CE"/>
    <w:rsid w:val="00EA1618"/>
    <w:rsid w:val="00EA539E"/>
    <w:rsid w:val="00EA5FE5"/>
    <w:rsid w:val="00EA739C"/>
    <w:rsid w:val="00EB0B03"/>
    <w:rsid w:val="00EB1C5E"/>
    <w:rsid w:val="00EB6BD9"/>
    <w:rsid w:val="00EC0EC7"/>
    <w:rsid w:val="00EC1DF0"/>
    <w:rsid w:val="00EC7027"/>
    <w:rsid w:val="00ED09D7"/>
    <w:rsid w:val="00ED0A03"/>
    <w:rsid w:val="00ED1111"/>
    <w:rsid w:val="00EE078F"/>
    <w:rsid w:val="00EE0791"/>
    <w:rsid w:val="00EE0ACF"/>
    <w:rsid w:val="00EE13E6"/>
    <w:rsid w:val="00EE53AB"/>
    <w:rsid w:val="00EE5A58"/>
    <w:rsid w:val="00EE6A1C"/>
    <w:rsid w:val="00EE6D33"/>
    <w:rsid w:val="00EF0084"/>
    <w:rsid w:val="00EF1F11"/>
    <w:rsid w:val="00EF4216"/>
    <w:rsid w:val="00EF5300"/>
    <w:rsid w:val="00F069E8"/>
    <w:rsid w:val="00F07355"/>
    <w:rsid w:val="00F07AD4"/>
    <w:rsid w:val="00F07BC3"/>
    <w:rsid w:val="00F13427"/>
    <w:rsid w:val="00F240CE"/>
    <w:rsid w:val="00F33408"/>
    <w:rsid w:val="00F3652E"/>
    <w:rsid w:val="00F366AD"/>
    <w:rsid w:val="00F37347"/>
    <w:rsid w:val="00F375F7"/>
    <w:rsid w:val="00F42CBF"/>
    <w:rsid w:val="00F477B8"/>
    <w:rsid w:val="00F47EA4"/>
    <w:rsid w:val="00F51FF2"/>
    <w:rsid w:val="00F52F1B"/>
    <w:rsid w:val="00F57D0A"/>
    <w:rsid w:val="00F57EF2"/>
    <w:rsid w:val="00F60ECF"/>
    <w:rsid w:val="00F61028"/>
    <w:rsid w:val="00F61760"/>
    <w:rsid w:val="00F62657"/>
    <w:rsid w:val="00F63CF3"/>
    <w:rsid w:val="00F66921"/>
    <w:rsid w:val="00F66AB2"/>
    <w:rsid w:val="00F67AB5"/>
    <w:rsid w:val="00F71896"/>
    <w:rsid w:val="00F72177"/>
    <w:rsid w:val="00F72A57"/>
    <w:rsid w:val="00F72EB1"/>
    <w:rsid w:val="00F75E15"/>
    <w:rsid w:val="00F77919"/>
    <w:rsid w:val="00F8154C"/>
    <w:rsid w:val="00F86827"/>
    <w:rsid w:val="00F90131"/>
    <w:rsid w:val="00FA0F2F"/>
    <w:rsid w:val="00FA6E31"/>
    <w:rsid w:val="00FB1FE1"/>
    <w:rsid w:val="00FB35A1"/>
    <w:rsid w:val="00FB577F"/>
    <w:rsid w:val="00FB7B72"/>
    <w:rsid w:val="00FC07BB"/>
    <w:rsid w:val="00FC28D9"/>
    <w:rsid w:val="00FC5B7D"/>
    <w:rsid w:val="00FC6027"/>
    <w:rsid w:val="00FD07F9"/>
    <w:rsid w:val="00FD1A61"/>
    <w:rsid w:val="00FD2B0B"/>
    <w:rsid w:val="00FD2C1F"/>
    <w:rsid w:val="00FD5473"/>
    <w:rsid w:val="00FD603E"/>
    <w:rsid w:val="00FE2385"/>
    <w:rsid w:val="00FE2EFD"/>
    <w:rsid w:val="00FE57A0"/>
    <w:rsid w:val="00FE7EDE"/>
    <w:rsid w:val="00FF2686"/>
    <w:rsid w:val="00FF590F"/>
    <w:rsid w:val="00FF660F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524B"/>
    <w:rPr>
      <w:i/>
      <w:iCs/>
    </w:rPr>
  </w:style>
  <w:style w:type="table" w:styleId="TableGrid">
    <w:name w:val="Table Grid"/>
    <w:basedOn w:val="TableNormal"/>
    <w:uiPriority w:val="39"/>
    <w:rsid w:val="00C7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4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BCA"/>
    <w:rPr>
      <w:b/>
      <w:bCs/>
    </w:rPr>
  </w:style>
  <w:style w:type="paragraph" w:customStyle="1" w:styleId="Default">
    <w:name w:val="Default"/>
    <w:rsid w:val="0092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15E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2E"/>
  </w:style>
  <w:style w:type="paragraph" w:styleId="Footer">
    <w:name w:val="footer"/>
    <w:basedOn w:val="Normal"/>
    <w:link w:val="FooterChar"/>
    <w:uiPriority w:val="99"/>
    <w:unhideWhenUsed/>
    <w:rsid w:val="00415E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2E"/>
  </w:style>
  <w:style w:type="paragraph" w:styleId="BalloonText">
    <w:name w:val="Balloon Text"/>
    <w:basedOn w:val="Normal"/>
    <w:link w:val="BalloonTextChar"/>
    <w:uiPriority w:val="99"/>
    <w:semiHidden/>
    <w:unhideWhenUsed/>
    <w:rsid w:val="009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7953"/>
    <w:pPr>
      <w:spacing w:after="0" w:line="240" w:lineRule="auto"/>
    </w:pPr>
    <w:rPr>
      <w:rFonts w:ascii="Consolas" w:hAnsi="Consola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7953"/>
    <w:rPr>
      <w:rFonts w:ascii="Consolas" w:hAnsi="Consolas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F66921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1544B6"/>
    <w:pPr>
      <w:spacing w:after="0" w:line="240" w:lineRule="auto"/>
      <w:ind w:left="216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544B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544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4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l">
    <w:name w:val="il"/>
    <w:basedOn w:val="DefaultParagraphFont"/>
    <w:rsid w:val="00185F4A"/>
  </w:style>
  <w:style w:type="paragraph" w:customStyle="1" w:styleId="m4271162935417371884msonormalmailrucssattributepostfix">
    <w:name w:val="m_4271162935417371884msonormal_mailru_css_attribute_postfix"/>
    <w:basedOn w:val="Normal"/>
    <w:rsid w:val="007B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226C7"/>
    <w:pPr>
      <w:spacing w:after="0" w:line="276" w:lineRule="auto"/>
    </w:pPr>
    <w:rPr>
      <w:rFonts w:ascii="Arial" w:eastAsia="Arial" w:hAnsi="Arial" w:cs="Arial"/>
    </w:rPr>
  </w:style>
  <w:style w:type="paragraph" w:customStyle="1" w:styleId="msonormalmailrucssattributepostfix">
    <w:name w:val="msonormal_mailru_css_attribute_postfix"/>
    <w:basedOn w:val="Normal"/>
    <w:rsid w:val="00C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018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">
    <w:name w:val="qu"/>
    <w:basedOn w:val="DefaultParagraphFont"/>
    <w:rsid w:val="005B39BC"/>
  </w:style>
  <w:style w:type="character" w:customStyle="1" w:styleId="gd">
    <w:name w:val="gd"/>
    <w:basedOn w:val="DefaultParagraphFont"/>
    <w:rsid w:val="005B39BC"/>
  </w:style>
  <w:style w:type="character" w:customStyle="1" w:styleId="go">
    <w:name w:val="go"/>
    <w:basedOn w:val="DefaultParagraphFont"/>
    <w:rsid w:val="005B39BC"/>
  </w:style>
  <w:style w:type="character" w:customStyle="1" w:styleId="tlid-translation">
    <w:name w:val="tlid-translation"/>
    <w:basedOn w:val="DefaultParagraphFont"/>
    <w:rsid w:val="002A79E7"/>
  </w:style>
  <w:style w:type="paragraph" w:styleId="NoSpacing">
    <w:name w:val="No Spacing"/>
    <w:uiPriority w:val="1"/>
    <w:qFormat/>
    <w:rsid w:val="007A4F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1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7524B"/>
    <w:rPr>
      <w:i/>
      <w:iCs/>
    </w:rPr>
  </w:style>
  <w:style w:type="table" w:styleId="TableGrid">
    <w:name w:val="Table Grid"/>
    <w:basedOn w:val="TableNormal"/>
    <w:uiPriority w:val="39"/>
    <w:rsid w:val="00C75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2645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B2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B2BCA"/>
    <w:rPr>
      <w:b/>
      <w:bCs/>
    </w:rPr>
  </w:style>
  <w:style w:type="paragraph" w:customStyle="1" w:styleId="Default">
    <w:name w:val="Default"/>
    <w:rsid w:val="00920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SimSun" w:cs="Times New Roman"/>
      <w:kern w:val="1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415E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5E2E"/>
  </w:style>
  <w:style w:type="paragraph" w:styleId="Footer">
    <w:name w:val="footer"/>
    <w:basedOn w:val="Normal"/>
    <w:link w:val="FooterChar"/>
    <w:uiPriority w:val="99"/>
    <w:unhideWhenUsed/>
    <w:rsid w:val="00415E2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5E2E"/>
  </w:style>
  <w:style w:type="paragraph" w:styleId="BalloonText">
    <w:name w:val="Balloon Text"/>
    <w:basedOn w:val="Normal"/>
    <w:link w:val="BalloonTextChar"/>
    <w:uiPriority w:val="99"/>
    <w:semiHidden/>
    <w:unhideWhenUsed/>
    <w:rsid w:val="00953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1C4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C7953"/>
    <w:pPr>
      <w:spacing w:after="0" w:line="240" w:lineRule="auto"/>
    </w:pPr>
    <w:rPr>
      <w:rFonts w:ascii="Consolas" w:hAnsi="Consolas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C7953"/>
    <w:rPr>
      <w:rFonts w:ascii="Consolas" w:hAnsi="Consolas"/>
      <w:sz w:val="20"/>
      <w:szCs w:val="20"/>
      <w:lang w:val="ru-RU"/>
    </w:rPr>
  </w:style>
  <w:style w:type="paragraph" w:styleId="ListParagraph">
    <w:name w:val="List Paragraph"/>
    <w:basedOn w:val="Normal"/>
    <w:uiPriority w:val="34"/>
    <w:qFormat/>
    <w:rsid w:val="00F66921"/>
    <w:pPr>
      <w:ind w:left="720"/>
      <w:contextualSpacing/>
    </w:pPr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rsid w:val="001544B6"/>
    <w:pPr>
      <w:spacing w:after="0" w:line="240" w:lineRule="auto"/>
      <w:ind w:left="216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1544B6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544B6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1544B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il">
    <w:name w:val="il"/>
    <w:basedOn w:val="DefaultParagraphFont"/>
    <w:rsid w:val="00185F4A"/>
  </w:style>
  <w:style w:type="paragraph" w:customStyle="1" w:styleId="m4271162935417371884msonormalmailrucssattributepostfix">
    <w:name w:val="m_4271162935417371884msonormal_mailru_css_attribute_postfix"/>
    <w:basedOn w:val="Normal"/>
    <w:rsid w:val="007B4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rsid w:val="004226C7"/>
    <w:pPr>
      <w:spacing w:after="0" w:line="276" w:lineRule="auto"/>
    </w:pPr>
    <w:rPr>
      <w:rFonts w:ascii="Arial" w:eastAsia="Arial" w:hAnsi="Arial" w:cs="Arial"/>
    </w:rPr>
  </w:style>
  <w:style w:type="paragraph" w:customStyle="1" w:styleId="msonormalmailrucssattributepostfix">
    <w:name w:val="msonormal_mailru_css_attribute_postfix"/>
    <w:basedOn w:val="Normal"/>
    <w:rsid w:val="00CA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C0185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qu">
    <w:name w:val="qu"/>
    <w:basedOn w:val="DefaultParagraphFont"/>
    <w:rsid w:val="005B39BC"/>
  </w:style>
  <w:style w:type="character" w:customStyle="1" w:styleId="gd">
    <w:name w:val="gd"/>
    <w:basedOn w:val="DefaultParagraphFont"/>
    <w:rsid w:val="005B39BC"/>
  </w:style>
  <w:style w:type="character" w:customStyle="1" w:styleId="go">
    <w:name w:val="go"/>
    <w:basedOn w:val="DefaultParagraphFont"/>
    <w:rsid w:val="005B39BC"/>
  </w:style>
  <w:style w:type="character" w:customStyle="1" w:styleId="tlid-translation">
    <w:name w:val="tlid-translation"/>
    <w:basedOn w:val="DefaultParagraphFont"/>
    <w:rsid w:val="002A79E7"/>
  </w:style>
  <w:style w:type="paragraph" w:styleId="NoSpacing">
    <w:name w:val="No Spacing"/>
    <w:uiPriority w:val="1"/>
    <w:qFormat/>
    <w:rsid w:val="007A4F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3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0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3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ehelf.nu.edu.kz/ru/speakers/d-r-syuzan-robertso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helf.nu.edu.kz/ru/speakers/470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A433-5DB0-4208-A060-741F11188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1166</Words>
  <Characters>6650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Yap</dc:creator>
  <cp:lastModifiedBy>Darya Zvonareva</cp:lastModifiedBy>
  <cp:revision>4</cp:revision>
  <cp:lastPrinted>2019-05-22T07:41:00Z</cp:lastPrinted>
  <dcterms:created xsi:type="dcterms:W3CDTF">2019-05-29T10:26:00Z</dcterms:created>
  <dcterms:modified xsi:type="dcterms:W3CDTF">2019-05-29T12:36:00Z</dcterms:modified>
</cp:coreProperties>
</file>